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71208" w:rsidRDefault="00471208">
      <w:pPr>
        <w:spacing w:line="240" w:lineRule="auto"/>
      </w:pPr>
      <w:bookmarkStart w:id="0" w:name="_GoBack"/>
      <w:bookmarkEnd w:id="0"/>
    </w:p>
    <w:p w:rsidR="00471208" w:rsidRDefault="00471208">
      <w:pPr>
        <w:spacing w:line="240" w:lineRule="auto"/>
        <w:jc w:val="center"/>
      </w:pPr>
    </w:p>
    <w:p w:rsidR="00471208" w:rsidRPr="00AC4B31" w:rsidRDefault="00A80C64">
      <w:pPr>
        <w:spacing w:line="240" w:lineRule="auto"/>
        <w:jc w:val="center"/>
        <w:rPr>
          <w:lang w:val="en-US"/>
        </w:rPr>
      </w:pPr>
      <w:r w:rsidRPr="00AC4B31">
        <w:rPr>
          <w:rFonts w:ascii="Times New Roman" w:eastAsia="Times New Roman" w:hAnsi="Times New Roman" w:cs="Times New Roman"/>
          <w:b/>
          <w:smallCaps/>
          <w:color w:val="FF0000"/>
          <w:sz w:val="32"/>
          <w:lang w:val="en-US"/>
        </w:rPr>
        <w:t xml:space="preserve">Application form for «Tuttounaltrocampo» </w:t>
      </w:r>
    </w:p>
    <w:p w:rsidR="00471208" w:rsidRPr="00AC4B31" w:rsidRDefault="00A80C64">
      <w:pPr>
        <w:spacing w:line="240" w:lineRule="auto"/>
        <w:jc w:val="center"/>
        <w:rPr>
          <w:lang w:val="en-US"/>
        </w:rPr>
      </w:pPr>
      <w:r w:rsidRPr="00AC4B31">
        <w:rPr>
          <w:rFonts w:ascii="Times New Roman" w:eastAsia="Times New Roman" w:hAnsi="Times New Roman" w:cs="Times New Roman"/>
          <w:b/>
          <w:smallCaps/>
          <w:color w:val="FF0000"/>
          <w:sz w:val="32"/>
          <w:lang w:val="en-US"/>
        </w:rPr>
        <w:t>8</w:t>
      </w:r>
      <w:r w:rsidRPr="00AC4B31">
        <w:rPr>
          <w:rFonts w:ascii="Times New Roman" w:eastAsia="Times New Roman" w:hAnsi="Times New Roman" w:cs="Times New Roman"/>
          <w:b/>
          <w:smallCaps/>
          <w:color w:val="FF0000"/>
          <w:sz w:val="32"/>
          <w:vertAlign w:val="superscript"/>
          <w:lang w:val="en-US"/>
        </w:rPr>
        <w:t>th</w:t>
      </w:r>
      <w:r w:rsidRPr="00AC4B31">
        <w:rPr>
          <w:rFonts w:ascii="Times New Roman" w:eastAsia="Times New Roman" w:hAnsi="Times New Roman" w:cs="Times New Roman"/>
          <w:b/>
          <w:smallCaps/>
          <w:color w:val="FF0000"/>
          <w:sz w:val="32"/>
          <w:lang w:val="en-US"/>
        </w:rPr>
        <w:t xml:space="preserve"> International Youth Meeting/Camp on Fair Trade </w:t>
      </w:r>
    </w:p>
    <w:p w:rsidR="00471208" w:rsidRPr="00AC4B31" w:rsidRDefault="00AC4B31">
      <w:pPr>
        <w:spacing w:line="240" w:lineRule="auto"/>
        <w:jc w:val="center"/>
        <w:rPr>
          <w:lang w:val="en-US"/>
        </w:rPr>
      </w:pPr>
      <w:r>
        <w:rPr>
          <w:rFonts w:ascii="Times New Roman" w:eastAsia="Times New Roman" w:hAnsi="Times New Roman" w:cs="Times New Roman"/>
          <w:b/>
          <w:smallCaps/>
          <w:color w:val="FF0000"/>
          <w:sz w:val="32"/>
          <w:lang w:val="en-US"/>
        </w:rPr>
        <w:t>29</w:t>
      </w:r>
      <w:r>
        <w:rPr>
          <w:rFonts w:ascii="Times New Roman" w:eastAsia="Times New Roman" w:hAnsi="Times New Roman" w:cs="Times New Roman"/>
          <w:b/>
          <w:smallCaps/>
          <w:color w:val="FF0000"/>
          <w:sz w:val="32"/>
          <w:vertAlign w:val="superscript"/>
          <w:lang w:val="en-US"/>
        </w:rPr>
        <w:t>th</w:t>
      </w:r>
      <w:r w:rsidR="00A80C64" w:rsidRPr="00AC4B31">
        <w:rPr>
          <w:rFonts w:ascii="Times New Roman" w:eastAsia="Times New Roman" w:hAnsi="Times New Roman" w:cs="Times New Roman"/>
          <w:b/>
          <w:smallCaps/>
          <w:color w:val="FF0000"/>
          <w:sz w:val="32"/>
          <w:lang w:val="en-US"/>
        </w:rPr>
        <w:t xml:space="preserve">  September - 6</w:t>
      </w:r>
      <w:r w:rsidR="00A80C64" w:rsidRPr="00AC4B31">
        <w:rPr>
          <w:rFonts w:ascii="Times New Roman" w:eastAsia="Times New Roman" w:hAnsi="Times New Roman" w:cs="Times New Roman"/>
          <w:b/>
          <w:smallCaps/>
          <w:color w:val="FF0000"/>
          <w:sz w:val="32"/>
          <w:vertAlign w:val="superscript"/>
          <w:lang w:val="en-US"/>
        </w:rPr>
        <w:t>th</w:t>
      </w:r>
      <w:r w:rsidR="00A80C64" w:rsidRPr="00AC4B31">
        <w:rPr>
          <w:rFonts w:ascii="Times New Roman" w:eastAsia="Times New Roman" w:hAnsi="Times New Roman" w:cs="Times New Roman"/>
          <w:b/>
          <w:smallCaps/>
          <w:color w:val="FF0000"/>
          <w:sz w:val="32"/>
          <w:lang w:val="en-US"/>
        </w:rPr>
        <w:t xml:space="preserve"> October 2014 FERRARA, Italy</w:t>
      </w:r>
    </w:p>
    <w:p w:rsidR="00471208" w:rsidRPr="00AC4B31" w:rsidRDefault="00471208">
      <w:pPr>
        <w:spacing w:line="240" w:lineRule="auto"/>
        <w:jc w:val="both"/>
        <w:rPr>
          <w:lang w:val="en-US"/>
        </w:rPr>
      </w:pPr>
    </w:p>
    <w:p w:rsidR="00471208" w:rsidRPr="00AC4B31" w:rsidRDefault="00A80C64">
      <w:pPr>
        <w:spacing w:line="240" w:lineRule="auto"/>
        <w:jc w:val="both"/>
        <w:rPr>
          <w:lang w:val="en-US"/>
        </w:rPr>
      </w:pPr>
      <w:r w:rsidRPr="00AC4B31">
        <w:rPr>
          <w:rFonts w:ascii="Times New Roman" w:eastAsia="Times New Roman" w:hAnsi="Times New Roman" w:cs="Times New Roman"/>
          <w:sz w:val="28"/>
          <w:lang w:val="en-US"/>
        </w:rPr>
        <w:t xml:space="preserve">Please fill in the following application form and return it by the </w:t>
      </w:r>
      <w:r w:rsidRPr="00AC4B31">
        <w:rPr>
          <w:rFonts w:ascii="Times New Roman" w:eastAsia="Times New Roman" w:hAnsi="Times New Roman" w:cs="Times New Roman"/>
          <w:b/>
          <w:sz w:val="28"/>
          <w:lang w:val="en-US"/>
        </w:rPr>
        <w:t>30</w:t>
      </w:r>
      <w:r w:rsidRPr="00AC4B31">
        <w:rPr>
          <w:rFonts w:ascii="Times New Roman" w:eastAsia="Times New Roman" w:hAnsi="Times New Roman" w:cs="Times New Roman"/>
          <w:b/>
          <w:sz w:val="28"/>
          <w:vertAlign w:val="superscript"/>
          <w:lang w:val="en-US"/>
        </w:rPr>
        <w:t>th</w:t>
      </w:r>
      <w:r w:rsidR="00AC4B31">
        <w:rPr>
          <w:rFonts w:ascii="Times New Roman" w:eastAsia="Times New Roman" w:hAnsi="Times New Roman" w:cs="Times New Roman"/>
          <w:b/>
          <w:sz w:val="28"/>
          <w:lang w:val="en-US"/>
        </w:rPr>
        <w:t xml:space="preserve"> of August</w:t>
      </w:r>
      <w:r w:rsidRPr="00AC4B31">
        <w:rPr>
          <w:rFonts w:ascii="Times New Roman" w:eastAsia="Times New Roman" w:hAnsi="Times New Roman" w:cs="Times New Roman"/>
          <w:b/>
          <w:sz w:val="28"/>
          <w:lang w:val="en-US"/>
        </w:rPr>
        <w:t xml:space="preserve"> 2014</w:t>
      </w:r>
      <w:r w:rsidRPr="00AC4B31">
        <w:rPr>
          <w:rFonts w:ascii="Times New Roman" w:eastAsia="Times New Roman" w:hAnsi="Times New Roman" w:cs="Times New Roman"/>
          <w:sz w:val="28"/>
          <w:lang w:val="en-US"/>
        </w:rPr>
        <w:t xml:space="preserve"> to: </w:t>
      </w:r>
      <w:hyperlink r:id="rId8">
        <w:r w:rsidRPr="00AC4B31">
          <w:rPr>
            <w:rFonts w:ascii="Times New Roman" w:eastAsia="Times New Roman" w:hAnsi="Times New Roman" w:cs="Times New Roman"/>
            <w:color w:val="1155CC"/>
            <w:sz w:val="28"/>
            <w:u w:val="single"/>
            <w:lang w:val="en-US"/>
          </w:rPr>
          <w:t>segreteria@assobdm.it</w:t>
        </w:r>
      </w:hyperlink>
      <w:r w:rsidRPr="00AC4B31">
        <w:rPr>
          <w:rFonts w:ascii="Times New Roman" w:eastAsia="Times New Roman" w:hAnsi="Times New Roman" w:cs="Times New Roman"/>
          <w:sz w:val="28"/>
          <w:lang w:val="en-US"/>
        </w:rPr>
        <w:t xml:space="preserve">. The information given below won’t be shared with third parties and will be treated according to Italian Privacy Laws. Should you have any further question, please do not hesitate to contact us! </w:t>
      </w:r>
    </w:p>
    <w:p w:rsidR="00471208" w:rsidRPr="00AC4B31" w:rsidRDefault="00A80C64">
      <w:pPr>
        <w:spacing w:line="240" w:lineRule="auto"/>
        <w:jc w:val="right"/>
        <w:rPr>
          <w:lang w:val="en-US"/>
        </w:rPr>
      </w:pPr>
      <w:r w:rsidRPr="00AC4B31">
        <w:rPr>
          <w:rFonts w:ascii="Times New Roman" w:eastAsia="Times New Roman" w:hAnsi="Times New Roman" w:cs="Times New Roman"/>
          <w:sz w:val="28"/>
          <w:lang w:val="en-US"/>
        </w:rPr>
        <w:t xml:space="preserve">Thank you for your interest! </w:t>
      </w:r>
    </w:p>
    <w:p w:rsidR="00471208" w:rsidRPr="00AC4B31" w:rsidRDefault="00AC4B31">
      <w:pPr>
        <w:spacing w:line="240" w:lineRule="auto"/>
        <w:jc w:val="right"/>
        <w:rPr>
          <w:lang w:val="en-US"/>
        </w:rPr>
      </w:pPr>
      <w:r>
        <w:rPr>
          <w:rFonts w:ascii="Times New Roman" w:eastAsia="Times New Roman" w:hAnsi="Times New Roman" w:cs="Times New Roman"/>
          <w:sz w:val="28"/>
          <w:lang w:val="en-US"/>
        </w:rPr>
        <w:t xml:space="preserve">The Italian </w:t>
      </w:r>
      <w:r w:rsidR="00A80C64" w:rsidRPr="00AC4B31">
        <w:rPr>
          <w:rFonts w:ascii="Times New Roman" w:eastAsia="Times New Roman" w:hAnsi="Times New Roman" w:cs="Times New Roman"/>
          <w:sz w:val="28"/>
          <w:lang w:val="en-US"/>
        </w:rPr>
        <w:t>World Shops</w:t>
      </w:r>
      <w:r>
        <w:rPr>
          <w:rFonts w:ascii="Times New Roman" w:eastAsia="Times New Roman" w:hAnsi="Times New Roman" w:cs="Times New Roman"/>
          <w:sz w:val="28"/>
          <w:lang w:val="en-US"/>
        </w:rPr>
        <w:t xml:space="preserve"> Association</w:t>
      </w:r>
    </w:p>
    <w:p w:rsidR="00471208" w:rsidRPr="00AC4B31" w:rsidRDefault="00471208">
      <w:pPr>
        <w:keepNext/>
        <w:spacing w:before="240" w:after="120" w:line="240" w:lineRule="auto"/>
        <w:jc w:val="center"/>
        <w:rPr>
          <w:lang w:val="en-US"/>
        </w:rPr>
      </w:pPr>
    </w:p>
    <w:p w:rsidR="00471208" w:rsidRDefault="00A80C64">
      <w:pPr>
        <w:keepNext/>
        <w:spacing w:before="240" w:after="120" w:line="240" w:lineRule="auto"/>
      </w:pPr>
      <w:r>
        <w:rPr>
          <w:rFonts w:ascii="Times New Roman" w:eastAsia="Times New Roman" w:hAnsi="Times New Roman" w:cs="Times New Roman"/>
          <w:b/>
          <w:sz w:val="28"/>
          <w:u w:val="single"/>
        </w:rPr>
        <w:t>A. Personal information</w:t>
      </w:r>
    </w:p>
    <w:tbl>
      <w:tblPr>
        <w:tblStyle w:val="a"/>
        <w:tblW w:w="938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80"/>
        <w:gridCol w:w="6300"/>
      </w:tblGrid>
      <w:tr w:rsidR="00471208">
        <w:trPr>
          <w:trHeight w:val="400"/>
        </w:trPr>
        <w:tc>
          <w:tcPr>
            <w:tcW w:w="3080" w:type="dxa"/>
            <w:shd w:val="clear" w:color="auto" w:fill="E6E6E6"/>
          </w:tcPr>
          <w:p w:rsidR="00471208" w:rsidRDefault="00A80C64">
            <w:pPr>
              <w:keepNext/>
              <w:spacing w:line="240" w:lineRule="auto"/>
              <w:jc w:val="center"/>
            </w:pPr>
            <w:r>
              <w:rPr>
                <w:rFonts w:ascii="Times New Roman" w:eastAsia="Times New Roman" w:hAnsi="Times New Roman" w:cs="Times New Roman"/>
                <w:b/>
                <w:sz w:val="24"/>
              </w:rPr>
              <w:t>First name</w:t>
            </w:r>
          </w:p>
        </w:tc>
        <w:tc>
          <w:tcPr>
            <w:tcW w:w="6300" w:type="dxa"/>
          </w:tcPr>
          <w:p w:rsidR="00471208" w:rsidRDefault="00471208">
            <w:pPr>
              <w:spacing w:line="240" w:lineRule="auto"/>
            </w:pPr>
          </w:p>
          <w:p w:rsidR="00471208" w:rsidRDefault="00471208">
            <w:pPr>
              <w:spacing w:line="240" w:lineRule="auto"/>
            </w:pPr>
          </w:p>
        </w:tc>
      </w:tr>
      <w:tr w:rsidR="00471208">
        <w:trPr>
          <w:trHeight w:val="440"/>
        </w:trPr>
        <w:tc>
          <w:tcPr>
            <w:tcW w:w="3080" w:type="dxa"/>
            <w:shd w:val="clear" w:color="auto" w:fill="E6E6E6"/>
          </w:tcPr>
          <w:p w:rsidR="00471208" w:rsidRDefault="00A80C64">
            <w:pPr>
              <w:spacing w:line="240" w:lineRule="auto"/>
              <w:jc w:val="center"/>
            </w:pPr>
            <w:r>
              <w:rPr>
                <w:rFonts w:ascii="Times New Roman" w:eastAsia="Times New Roman" w:hAnsi="Times New Roman" w:cs="Times New Roman"/>
                <w:b/>
                <w:sz w:val="24"/>
              </w:rPr>
              <w:t>Surname</w:t>
            </w:r>
          </w:p>
        </w:tc>
        <w:tc>
          <w:tcPr>
            <w:tcW w:w="6300" w:type="dxa"/>
          </w:tcPr>
          <w:p w:rsidR="00471208" w:rsidRDefault="00471208">
            <w:pPr>
              <w:spacing w:line="240" w:lineRule="auto"/>
            </w:pPr>
          </w:p>
          <w:p w:rsidR="00471208" w:rsidRDefault="00471208">
            <w:pPr>
              <w:spacing w:line="240" w:lineRule="auto"/>
            </w:pPr>
          </w:p>
        </w:tc>
      </w:tr>
      <w:tr w:rsidR="00471208">
        <w:trPr>
          <w:trHeight w:val="500"/>
        </w:trPr>
        <w:tc>
          <w:tcPr>
            <w:tcW w:w="3080" w:type="dxa"/>
            <w:shd w:val="clear" w:color="auto" w:fill="E6E6E6"/>
          </w:tcPr>
          <w:p w:rsidR="00471208" w:rsidRDefault="00A80C64">
            <w:pPr>
              <w:spacing w:line="240" w:lineRule="auto"/>
              <w:jc w:val="center"/>
            </w:pPr>
            <w:r>
              <w:rPr>
                <w:rFonts w:ascii="Times New Roman" w:eastAsia="Times New Roman" w:hAnsi="Times New Roman" w:cs="Times New Roman"/>
                <w:b/>
                <w:sz w:val="24"/>
              </w:rPr>
              <w:t>Nationality</w:t>
            </w:r>
          </w:p>
        </w:tc>
        <w:tc>
          <w:tcPr>
            <w:tcW w:w="6300" w:type="dxa"/>
          </w:tcPr>
          <w:p w:rsidR="00471208" w:rsidRDefault="00471208">
            <w:pPr>
              <w:spacing w:line="240" w:lineRule="auto"/>
            </w:pPr>
          </w:p>
          <w:p w:rsidR="00471208" w:rsidRDefault="00471208">
            <w:pPr>
              <w:spacing w:line="240" w:lineRule="auto"/>
            </w:pPr>
          </w:p>
        </w:tc>
      </w:tr>
      <w:tr w:rsidR="00471208">
        <w:trPr>
          <w:trHeight w:val="240"/>
        </w:trPr>
        <w:tc>
          <w:tcPr>
            <w:tcW w:w="3080" w:type="dxa"/>
            <w:shd w:val="clear" w:color="auto" w:fill="E6E6E6"/>
          </w:tcPr>
          <w:p w:rsidR="00471208" w:rsidRDefault="00A80C64">
            <w:pPr>
              <w:spacing w:line="240" w:lineRule="auto"/>
              <w:jc w:val="center"/>
            </w:pPr>
            <w:r>
              <w:rPr>
                <w:rFonts w:ascii="Times New Roman" w:eastAsia="Times New Roman" w:hAnsi="Times New Roman" w:cs="Times New Roman"/>
                <w:b/>
                <w:sz w:val="24"/>
              </w:rPr>
              <w:t>Date of birth</w:t>
            </w:r>
          </w:p>
        </w:tc>
        <w:tc>
          <w:tcPr>
            <w:tcW w:w="6300" w:type="dxa"/>
          </w:tcPr>
          <w:p w:rsidR="00471208" w:rsidRDefault="00471208">
            <w:pPr>
              <w:spacing w:line="240" w:lineRule="auto"/>
            </w:pPr>
          </w:p>
          <w:p w:rsidR="00471208" w:rsidRDefault="00471208">
            <w:pPr>
              <w:spacing w:line="240" w:lineRule="auto"/>
            </w:pPr>
          </w:p>
        </w:tc>
      </w:tr>
      <w:tr w:rsidR="00471208">
        <w:trPr>
          <w:trHeight w:val="240"/>
        </w:trPr>
        <w:tc>
          <w:tcPr>
            <w:tcW w:w="3080" w:type="dxa"/>
            <w:shd w:val="clear" w:color="auto" w:fill="E6E6E6"/>
          </w:tcPr>
          <w:p w:rsidR="00471208" w:rsidRDefault="00A80C64">
            <w:pPr>
              <w:spacing w:line="240" w:lineRule="auto"/>
              <w:jc w:val="center"/>
            </w:pPr>
            <w:r>
              <w:rPr>
                <w:rFonts w:ascii="Times New Roman" w:eastAsia="Times New Roman" w:hAnsi="Times New Roman" w:cs="Times New Roman"/>
                <w:b/>
                <w:sz w:val="24"/>
              </w:rPr>
              <w:t>Address</w:t>
            </w:r>
          </w:p>
          <w:p w:rsidR="00471208" w:rsidRDefault="00471208">
            <w:pPr>
              <w:spacing w:line="240" w:lineRule="auto"/>
              <w:jc w:val="center"/>
            </w:pPr>
          </w:p>
        </w:tc>
        <w:tc>
          <w:tcPr>
            <w:tcW w:w="6300" w:type="dxa"/>
          </w:tcPr>
          <w:p w:rsidR="00471208" w:rsidRDefault="00471208">
            <w:pPr>
              <w:spacing w:line="240" w:lineRule="auto"/>
            </w:pPr>
          </w:p>
        </w:tc>
      </w:tr>
      <w:tr w:rsidR="00471208">
        <w:trPr>
          <w:trHeight w:val="240"/>
        </w:trPr>
        <w:tc>
          <w:tcPr>
            <w:tcW w:w="3080" w:type="dxa"/>
            <w:shd w:val="clear" w:color="auto" w:fill="E6E6E6"/>
          </w:tcPr>
          <w:p w:rsidR="00471208" w:rsidRDefault="00A80C64">
            <w:pPr>
              <w:spacing w:line="240" w:lineRule="auto"/>
              <w:jc w:val="center"/>
            </w:pPr>
            <w:r>
              <w:rPr>
                <w:rFonts w:ascii="Times New Roman" w:eastAsia="Times New Roman" w:hAnsi="Times New Roman" w:cs="Times New Roman"/>
                <w:b/>
                <w:sz w:val="24"/>
              </w:rPr>
              <w:t>E-mail</w:t>
            </w:r>
          </w:p>
        </w:tc>
        <w:tc>
          <w:tcPr>
            <w:tcW w:w="6300" w:type="dxa"/>
          </w:tcPr>
          <w:p w:rsidR="00471208" w:rsidRDefault="00471208">
            <w:pPr>
              <w:spacing w:line="240" w:lineRule="auto"/>
            </w:pPr>
          </w:p>
          <w:p w:rsidR="00471208" w:rsidRDefault="00471208">
            <w:pPr>
              <w:spacing w:line="240" w:lineRule="auto"/>
            </w:pPr>
          </w:p>
        </w:tc>
      </w:tr>
      <w:tr w:rsidR="00471208">
        <w:trPr>
          <w:trHeight w:val="240"/>
        </w:trPr>
        <w:tc>
          <w:tcPr>
            <w:tcW w:w="3080" w:type="dxa"/>
            <w:shd w:val="clear" w:color="auto" w:fill="E6E6E6"/>
          </w:tcPr>
          <w:p w:rsidR="00471208" w:rsidRDefault="00A80C64">
            <w:pPr>
              <w:spacing w:line="240" w:lineRule="auto"/>
              <w:jc w:val="center"/>
            </w:pPr>
            <w:r>
              <w:rPr>
                <w:rFonts w:ascii="Times New Roman" w:eastAsia="Times New Roman" w:hAnsi="Times New Roman" w:cs="Times New Roman"/>
                <w:b/>
                <w:sz w:val="24"/>
              </w:rPr>
              <w:t>Phone number</w:t>
            </w:r>
          </w:p>
        </w:tc>
        <w:tc>
          <w:tcPr>
            <w:tcW w:w="6300" w:type="dxa"/>
          </w:tcPr>
          <w:p w:rsidR="00471208" w:rsidRDefault="00471208">
            <w:pPr>
              <w:spacing w:line="240" w:lineRule="auto"/>
            </w:pPr>
          </w:p>
          <w:p w:rsidR="00471208" w:rsidRDefault="00471208">
            <w:pPr>
              <w:spacing w:line="240" w:lineRule="auto"/>
            </w:pPr>
          </w:p>
        </w:tc>
      </w:tr>
      <w:tr w:rsidR="00471208">
        <w:trPr>
          <w:trHeight w:val="240"/>
        </w:trPr>
        <w:tc>
          <w:tcPr>
            <w:tcW w:w="3080" w:type="dxa"/>
            <w:shd w:val="clear" w:color="auto" w:fill="E6E6E6"/>
          </w:tcPr>
          <w:p w:rsidR="00471208" w:rsidRDefault="00A80C64">
            <w:pPr>
              <w:spacing w:line="240" w:lineRule="auto"/>
              <w:ind w:right="-4"/>
              <w:jc w:val="center"/>
            </w:pPr>
            <w:r>
              <w:rPr>
                <w:rFonts w:ascii="Times New Roman" w:eastAsia="Times New Roman" w:hAnsi="Times New Roman" w:cs="Times New Roman"/>
                <w:b/>
                <w:sz w:val="24"/>
              </w:rPr>
              <w:t>Spoken Languages</w:t>
            </w:r>
          </w:p>
          <w:p w:rsidR="00471208" w:rsidRDefault="00471208">
            <w:pPr>
              <w:spacing w:line="240" w:lineRule="auto"/>
              <w:ind w:right="-4"/>
              <w:jc w:val="center"/>
            </w:pPr>
          </w:p>
        </w:tc>
        <w:tc>
          <w:tcPr>
            <w:tcW w:w="6300" w:type="dxa"/>
          </w:tcPr>
          <w:p w:rsidR="00471208" w:rsidRDefault="00471208">
            <w:pPr>
              <w:spacing w:line="240" w:lineRule="auto"/>
            </w:pPr>
          </w:p>
        </w:tc>
      </w:tr>
      <w:tr w:rsidR="00471208">
        <w:trPr>
          <w:trHeight w:val="240"/>
        </w:trPr>
        <w:tc>
          <w:tcPr>
            <w:tcW w:w="3080" w:type="dxa"/>
            <w:shd w:val="clear" w:color="auto" w:fill="E6E6E6"/>
          </w:tcPr>
          <w:p w:rsidR="00471208" w:rsidRDefault="00A80C64">
            <w:pPr>
              <w:spacing w:line="240" w:lineRule="auto"/>
              <w:jc w:val="center"/>
            </w:pPr>
            <w:r>
              <w:rPr>
                <w:rFonts w:ascii="Times New Roman" w:eastAsia="Times New Roman" w:hAnsi="Times New Roman" w:cs="Times New Roman"/>
                <w:b/>
                <w:sz w:val="24"/>
              </w:rPr>
              <w:t>Education level/Studies</w:t>
            </w:r>
          </w:p>
          <w:p w:rsidR="00471208" w:rsidRDefault="00471208">
            <w:pPr>
              <w:spacing w:line="240" w:lineRule="auto"/>
              <w:jc w:val="center"/>
            </w:pPr>
          </w:p>
        </w:tc>
        <w:tc>
          <w:tcPr>
            <w:tcW w:w="6300" w:type="dxa"/>
          </w:tcPr>
          <w:p w:rsidR="00471208" w:rsidRDefault="00471208">
            <w:pPr>
              <w:spacing w:line="240" w:lineRule="auto"/>
            </w:pPr>
          </w:p>
        </w:tc>
      </w:tr>
      <w:tr w:rsidR="00471208">
        <w:trPr>
          <w:trHeight w:val="240"/>
        </w:trPr>
        <w:tc>
          <w:tcPr>
            <w:tcW w:w="3080" w:type="dxa"/>
            <w:shd w:val="clear" w:color="auto" w:fill="E6E6E6"/>
          </w:tcPr>
          <w:p w:rsidR="00471208" w:rsidRDefault="00A80C64">
            <w:pPr>
              <w:spacing w:line="240" w:lineRule="auto"/>
              <w:jc w:val="center"/>
            </w:pPr>
            <w:r>
              <w:rPr>
                <w:rFonts w:ascii="Times New Roman" w:eastAsia="Times New Roman" w:hAnsi="Times New Roman" w:cs="Times New Roman"/>
                <w:b/>
                <w:sz w:val="24"/>
              </w:rPr>
              <w:t>Profession</w:t>
            </w:r>
          </w:p>
          <w:p w:rsidR="00471208" w:rsidRDefault="00471208">
            <w:pPr>
              <w:spacing w:line="240" w:lineRule="auto"/>
              <w:jc w:val="center"/>
            </w:pPr>
          </w:p>
        </w:tc>
        <w:tc>
          <w:tcPr>
            <w:tcW w:w="6300" w:type="dxa"/>
          </w:tcPr>
          <w:p w:rsidR="00471208" w:rsidRDefault="00471208">
            <w:pPr>
              <w:spacing w:line="240" w:lineRule="auto"/>
            </w:pPr>
          </w:p>
        </w:tc>
      </w:tr>
    </w:tbl>
    <w:p w:rsidR="00471208" w:rsidRDefault="00471208">
      <w:pPr>
        <w:spacing w:line="240" w:lineRule="auto"/>
      </w:pPr>
    </w:p>
    <w:p w:rsidR="00471208" w:rsidRDefault="00471208">
      <w:pPr>
        <w:spacing w:line="240" w:lineRule="auto"/>
        <w:jc w:val="center"/>
      </w:pPr>
    </w:p>
    <w:p w:rsidR="00471208" w:rsidRDefault="00471208">
      <w:pPr>
        <w:spacing w:line="240" w:lineRule="auto"/>
        <w:jc w:val="center"/>
      </w:pPr>
    </w:p>
    <w:p w:rsidR="00471208" w:rsidRDefault="00471208">
      <w:pPr>
        <w:spacing w:line="240" w:lineRule="auto"/>
        <w:jc w:val="center"/>
      </w:pPr>
    </w:p>
    <w:p w:rsidR="00471208" w:rsidRDefault="00471208">
      <w:pPr>
        <w:spacing w:line="240" w:lineRule="auto"/>
        <w:jc w:val="center"/>
      </w:pPr>
    </w:p>
    <w:p w:rsidR="00471208" w:rsidRDefault="00471208">
      <w:pPr>
        <w:spacing w:line="240" w:lineRule="auto"/>
        <w:jc w:val="center"/>
      </w:pPr>
    </w:p>
    <w:p w:rsidR="00471208" w:rsidRDefault="00471208">
      <w:pPr>
        <w:spacing w:line="240" w:lineRule="auto"/>
        <w:jc w:val="center"/>
      </w:pPr>
    </w:p>
    <w:p w:rsidR="00471208" w:rsidRDefault="00471208">
      <w:pPr>
        <w:spacing w:line="240" w:lineRule="auto"/>
      </w:pPr>
    </w:p>
    <w:p w:rsidR="00471208" w:rsidRDefault="00A80C64">
      <w:pPr>
        <w:spacing w:line="240" w:lineRule="auto"/>
      </w:pPr>
      <w:r>
        <w:rPr>
          <w:rFonts w:ascii="Times New Roman" w:eastAsia="Times New Roman" w:hAnsi="Times New Roman" w:cs="Times New Roman"/>
          <w:b/>
          <w:sz w:val="28"/>
          <w:u w:val="single"/>
        </w:rPr>
        <w:t>B. Questionnaire</w:t>
      </w:r>
    </w:p>
    <w:p w:rsidR="00471208" w:rsidRDefault="00471208">
      <w:pPr>
        <w:spacing w:line="240" w:lineRule="auto"/>
        <w:jc w:val="both"/>
      </w:pPr>
    </w:p>
    <w:p w:rsidR="00471208" w:rsidRPr="00AC4B31" w:rsidRDefault="00A80C64">
      <w:pPr>
        <w:spacing w:line="240" w:lineRule="auto"/>
        <w:jc w:val="both"/>
        <w:rPr>
          <w:lang w:val="en-US"/>
        </w:rPr>
      </w:pPr>
      <w:r w:rsidRPr="00AC4B31">
        <w:rPr>
          <w:rFonts w:ascii="Times New Roman" w:eastAsia="Times New Roman" w:hAnsi="Times New Roman" w:cs="Times New Roman"/>
          <w:sz w:val="28"/>
          <w:lang w:val="en-US"/>
        </w:rPr>
        <w:t>Please reply briefly to the questions below. The aim of this questionnaire is to understand your motivation for participating in «Tuttounaltrocampo» and your level of knowledge on fair trade.</w:t>
      </w:r>
    </w:p>
    <w:p w:rsidR="00471208" w:rsidRPr="00AC4B31" w:rsidRDefault="00471208">
      <w:pPr>
        <w:spacing w:line="240" w:lineRule="auto"/>
        <w:jc w:val="both"/>
        <w:rPr>
          <w:lang w:val="en-US"/>
        </w:rPr>
      </w:pPr>
    </w:p>
    <w:p w:rsidR="00471208" w:rsidRPr="00AC4B31" w:rsidRDefault="00A80C64">
      <w:pPr>
        <w:spacing w:line="240" w:lineRule="auto"/>
        <w:jc w:val="both"/>
        <w:rPr>
          <w:lang w:val="en-US"/>
        </w:rPr>
      </w:pPr>
      <w:r w:rsidRPr="00AC4B31">
        <w:rPr>
          <w:rFonts w:ascii="Times New Roman" w:eastAsia="Times New Roman" w:hAnsi="Times New Roman" w:cs="Times New Roman"/>
          <w:sz w:val="28"/>
          <w:lang w:val="en-US"/>
        </w:rPr>
        <w:t>We welcome application from youngsters that have some experience and knowledge of fair trade but also from youngsters that don’t have any but wish to learn more about the topic. The most important thing is the interest, enthusiasm and initiative you have for participating in the youth meeting/camp.</w:t>
      </w:r>
    </w:p>
    <w:p w:rsidR="00471208" w:rsidRPr="00AC4B31" w:rsidRDefault="00471208">
      <w:pPr>
        <w:spacing w:line="240" w:lineRule="auto"/>
        <w:jc w:val="both"/>
        <w:rPr>
          <w:lang w:val="en-US"/>
        </w:rPr>
      </w:pPr>
    </w:p>
    <w:p w:rsidR="00471208" w:rsidRPr="00AC4B31" w:rsidRDefault="00A80C64">
      <w:pPr>
        <w:spacing w:line="240" w:lineRule="auto"/>
        <w:jc w:val="both"/>
        <w:rPr>
          <w:lang w:val="en-US"/>
        </w:rPr>
      </w:pPr>
      <w:r w:rsidRPr="00AC4B31">
        <w:rPr>
          <w:rFonts w:ascii="Times New Roman" w:eastAsia="Times New Roman" w:hAnsi="Times New Roman" w:cs="Times New Roman"/>
          <w:sz w:val="28"/>
          <w:lang w:val="en-US"/>
        </w:rPr>
        <w:t>However, it is important for us, as organizers, to understand your level of knowledge about the topic and your experience in similar events as well as the expectations you have, so that we can prepare an interactive programme and a fun meeting for you and do our best not to disappoint you.</w:t>
      </w:r>
    </w:p>
    <w:p w:rsidR="00471208" w:rsidRPr="00AC4B31" w:rsidRDefault="00471208">
      <w:pPr>
        <w:spacing w:line="240" w:lineRule="auto"/>
        <w:jc w:val="both"/>
        <w:rPr>
          <w:lang w:val="en-US"/>
        </w:rPr>
      </w:pPr>
    </w:p>
    <w:p w:rsidR="00471208" w:rsidRPr="00AC4B31" w:rsidRDefault="00471208">
      <w:pPr>
        <w:spacing w:line="240" w:lineRule="auto"/>
        <w:jc w:val="center"/>
        <w:rPr>
          <w:lang w:val="en-US"/>
        </w:rPr>
      </w:pPr>
    </w:p>
    <w:p w:rsidR="00471208" w:rsidRPr="00AC4B31" w:rsidRDefault="00A80C64">
      <w:pPr>
        <w:spacing w:line="240" w:lineRule="auto"/>
        <w:jc w:val="both"/>
        <w:rPr>
          <w:lang w:val="en-US"/>
        </w:rPr>
      </w:pPr>
      <w:r w:rsidRPr="00AC4B31">
        <w:rPr>
          <w:rFonts w:ascii="Times New Roman" w:eastAsia="Times New Roman" w:hAnsi="Times New Roman" w:cs="Times New Roman"/>
          <w:i/>
          <w:sz w:val="28"/>
          <w:lang w:val="en-US"/>
        </w:rPr>
        <w:t>1. Why do you wish to participate in «Tuttounaltrocampo»? What are your expectations about it?</w:t>
      </w:r>
    </w:p>
    <w:p w:rsidR="00471208" w:rsidRPr="00AC4B31" w:rsidRDefault="00471208">
      <w:pPr>
        <w:spacing w:line="240" w:lineRule="auto"/>
        <w:jc w:val="both"/>
        <w:rPr>
          <w:lang w:val="en-US"/>
        </w:rPr>
      </w:pPr>
    </w:p>
    <w:p w:rsidR="00471208" w:rsidRPr="00AC4B31" w:rsidRDefault="00471208">
      <w:pPr>
        <w:spacing w:line="240" w:lineRule="auto"/>
        <w:jc w:val="both"/>
        <w:rPr>
          <w:lang w:val="en-US"/>
        </w:rPr>
      </w:pPr>
    </w:p>
    <w:p w:rsidR="00471208" w:rsidRPr="00AC4B31" w:rsidRDefault="00A80C64">
      <w:pPr>
        <w:spacing w:line="240" w:lineRule="auto"/>
        <w:jc w:val="both"/>
        <w:rPr>
          <w:lang w:val="en-US"/>
        </w:rPr>
      </w:pPr>
      <w:r w:rsidRPr="00AC4B31">
        <w:rPr>
          <w:rFonts w:ascii="Times New Roman" w:eastAsia="Times New Roman" w:hAnsi="Times New Roman" w:cs="Times New Roman"/>
          <w:i/>
          <w:sz w:val="28"/>
          <w:lang w:val="en-US"/>
        </w:rPr>
        <w:t>2. Do you have any volunteering or work experience in the fair trade sector? Is the topic connected to your studies or any informal learning experience? (Note: please don’t worry if you don’t have any experience of fair trade!)</w:t>
      </w:r>
    </w:p>
    <w:p w:rsidR="00471208" w:rsidRPr="00AC4B31" w:rsidRDefault="00471208">
      <w:pPr>
        <w:spacing w:line="240" w:lineRule="auto"/>
        <w:jc w:val="both"/>
        <w:rPr>
          <w:lang w:val="en-US"/>
        </w:rPr>
      </w:pPr>
    </w:p>
    <w:p w:rsidR="00471208" w:rsidRPr="00AC4B31" w:rsidRDefault="00471208">
      <w:pPr>
        <w:spacing w:line="240" w:lineRule="auto"/>
        <w:jc w:val="both"/>
        <w:rPr>
          <w:lang w:val="en-US"/>
        </w:rPr>
      </w:pPr>
    </w:p>
    <w:p w:rsidR="00471208" w:rsidRPr="00AC4B31" w:rsidRDefault="00A80C64">
      <w:pPr>
        <w:spacing w:line="240" w:lineRule="auto"/>
        <w:jc w:val="both"/>
        <w:rPr>
          <w:lang w:val="en-US"/>
        </w:rPr>
      </w:pPr>
      <w:r w:rsidRPr="00AC4B31">
        <w:rPr>
          <w:rFonts w:ascii="Times New Roman" w:eastAsia="Times New Roman" w:hAnsi="Times New Roman" w:cs="Times New Roman"/>
          <w:i/>
          <w:sz w:val="28"/>
          <w:lang w:val="en-US"/>
        </w:rPr>
        <w:t xml:space="preserve">3. Which aspects of fair trade interests you most and why? </w:t>
      </w:r>
    </w:p>
    <w:p w:rsidR="00471208" w:rsidRPr="00AC4B31" w:rsidRDefault="00471208">
      <w:pPr>
        <w:spacing w:line="240" w:lineRule="auto"/>
        <w:jc w:val="both"/>
        <w:rPr>
          <w:lang w:val="en-US"/>
        </w:rPr>
      </w:pPr>
    </w:p>
    <w:p w:rsidR="00471208" w:rsidRPr="00AC4B31" w:rsidRDefault="00471208">
      <w:pPr>
        <w:spacing w:line="240" w:lineRule="auto"/>
        <w:jc w:val="both"/>
        <w:rPr>
          <w:lang w:val="en-US"/>
        </w:rPr>
      </w:pPr>
    </w:p>
    <w:p w:rsidR="00471208" w:rsidRPr="00AC4B31" w:rsidRDefault="00A80C64">
      <w:pPr>
        <w:spacing w:line="240" w:lineRule="auto"/>
        <w:jc w:val="both"/>
        <w:rPr>
          <w:lang w:val="en-US"/>
        </w:rPr>
      </w:pPr>
      <w:r w:rsidRPr="00AC4B31">
        <w:rPr>
          <w:rFonts w:ascii="Times New Roman" w:eastAsia="Times New Roman" w:hAnsi="Times New Roman" w:cs="Times New Roman"/>
          <w:i/>
          <w:sz w:val="28"/>
          <w:lang w:val="en-US"/>
        </w:rPr>
        <w:t>4. Have you participated in other international camps in the past? If yes, please specify.</w:t>
      </w:r>
    </w:p>
    <w:p w:rsidR="00471208" w:rsidRPr="00AC4B31" w:rsidRDefault="00471208">
      <w:pPr>
        <w:spacing w:line="240" w:lineRule="auto"/>
        <w:jc w:val="both"/>
        <w:rPr>
          <w:lang w:val="en-US"/>
        </w:rPr>
      </w:pPr>
    </w:p>
    <w:p w:rsidR="00471208" w:rsidRPr="00AC4B31" w:rsidRDefault="00471208">
      <w:pPr>
        <w:spacing w:line="240" w:lineRule="auto"/>
        <w:jc w:val="both"/>
        <w:rPr>
          <w:lang w:val="en-US"/>
        </w:rPr>
      </w:pPr>
    </w:p>
    <w:p w:rsidR="00471208" w:rsidRPr="00AC4B31" w:rsidRDefault="00471208">
      <w:pPr>
        <w:spacing w:line="240" w:lineRule="auto"/>
        <w:jc w:val="both"/>
        <w:rPr>
          <w:lang w:val="en-US"/>
        </w:rPr>
      </w:pPr>
    </w:p>
    <w:p w:rsidR="00471208" w:rsidRPr="00AC4B31" w:rsidRDefault="00471208">
      <w:pPr>
        <w:spacing w:line="240" w:lineRule="auto"/>
        <w:jc w:val="both"/>
        <w:rPr>
          <w:lang w:val="en-US"/>
        </w:rPr>
      </w:pPr>
    </w:p>
    <w:p w:rsidR="00471208" w:rsidRPr="00AC4B31" w:rsidRDefault="00471208">
      <w:pPr>
        <w:spacing w:line="240" w:lineRule="auto"/>
        <w:jc w:val="both"/>
        <w:rPr>
          <w:lang w:val="en-US"/>
        </w:rPr>
      </w:pPr>
    </w:p>
    <w:p w:rsidR="00471208" w:rsidRPr="00AC4B31" w:rsidRDefault="00471208">
      <w:pPr>
        <w:spacing w:line="240" w:lineRule="auto"/>
        <w:jc w:val="both"/>
        <w:rPr>
          <w:lang w:val="en-US"/>
        </w:rPr>
      </w:pPr>
    </w:p>
    <w:p w:rsidR="00471208" w:rsidRPr="00AC4B31" w:rsidRDefault="00471208">
      <w:pPr>
        <w:spacing w:line="240" w:lineRule="auto"/>
        <w:jc w:val="both"/>
        <w:rPr>
          <w:lang w:val="en-US"/>
        </w:rPr>
      </w:pPr>
    </w:p>
    <w:p w:rsidR="00471208" w:rsidRPr="00AC4B31" w:rsidRDefault="00471208">
      <w:pPr>
        <w:spacing w:line="240" w:lineRule="auto"/>
        <w:jc w:val="both"/>
        <w:rPr>
          <w:lang w:val="en-US"/>
        </w:rPr>
      </w:pPr>
    </w:p>
    <w:p w:rsidR="00471208" w:rsidRPr="00AC4B31" w:rsidRDefault="00471208">
      <w:pPr>
        <w:spacing w:line="240" w:lineRule="auto"/>
        <w:jc w:val="both"/>
        <w:rPr>
          <w:lang w:val="en-US"/>
        </w:rPr>
      </w:pPr>
    </w:p>
    <w:p w:rsidR="00471208" w:rsidRPr="00AC4B31" w:rsidRDefault="00471208">
      <w:pPr>
        <w:spacing w:line="240" w:lineRule="auto"/>
        <w:jc w:val="both"/>
        <w:rPr>
          <w:lang w:val="en-US"/>
        </w:rPr>
      </w:pPr>
    </w:p>
    <w:p w:rsidR="00471208" w:rsidRPr="00AC4B31" w:rsidRDefault="00A80C64">
      <w:pPr>
        <w:spacing w:line="240" w:lineRule="auto"/>
        <w:jc w:val="both"/>
        <w:rPr>
          <w:lang w:val="en-US"/>
        </w:rPr>
      </w:pPr>
      <w:r w:rsidRPr="00AC4B31">
        <w:rPr>
          <w:rFonts w:ascii="Times New Roman" w:eastAsia="Times New Roman" w:hAnsi="Times New Roman" w:cs="Times New Roman"/>
          <w:i/>
          <w:sz w:val="28"/>
          <w:lang w:val="en-US"/>
        </w:rPr>
        <w:t xml:space="preserve">5. We aim to organize a participatory training course and an interactive meeting in which you can undertake tasks and participate in initiatives that fit with your interests, experience and qualifications. For this reason, it would be very helpful to know in advance if you have any particular interest or experience in the following sectors. </w:t>
      </w:r>
    </w:p>
    <w:p w:rsidR="00471208" w:rsidRPr="00AC4B31" w:rsidRDefault="00471208">
      <w:pPr>
        <w:spacing w:line="240" w:lineRule="auto"/>
        <w:jc w:val="both"/>
        <w:rPr>
          <w:lang w:val="en-US"/>
        </w:rPr>
      </w:pPr>
    </w:p>
    <w:p w:rsidR="00471208" w:rsidRPr="00AC4B31" w:rsidRDefault="00A80C64">
      <w:pPr>
        <w:spacing w:line="240" w:lineRule="auto"/>
        <w:jc w:val="both"/>
        <w:rPr>
          <w:lang w:val="en-US"/>
        </w:rPr>
      </w:pPr>
      <w:r w:rsidRPr="00AC4B31">
        <w:rPr>
          <w:rFonts w:ascii="Times New Roman" w:eastAsia="Times New Roman" w:hAnsi="Times New Roman" w:cs="Times New Roman"/>
          <w:i/>
          <w:sz w:val="28"/>
          <w:lang w:val="en-US"/>
        </w:rPr>
        <w:t>If you don’t have any, there is absolutely no reason to worry about it! If you have, we will try to do our best to give you the opportunity to be involved in these initiatives during «Tuttounaltrocampo».</w:t>
      </w:r>
    </w:p>
    <w:p w:rsidR="00471208" w:rsidRPr="00AC4B31" w:rsidRDefault="00471208">
      <w:pPr>
        <w:spacing w:line="240" w:lineRule="auto"/>
        <w:jc w:val="both"/>
        <w:rPr>
          <w:lang w:val="en-US"/>
        </w:rPr>
      </w:pPr>
    </w:p>
    <w:p w:rsidR="00471208" w:rsidRPr="00AC4B31" w:rsidRDefault="00A80C64">
      <w:pPr>
        <w:numPr>
          <w:ilvl w:val="0"/>
          <w:numId w:val="1"/>
        </w:numPr>
        <w:spacing w:line="240" w:lineRule="auto"/>
        <w:ind w:hanging="359"/>
        <w:contextualSpacing/>
        <w:jc w:val="both"/>
        <w:rPr>
          <w:rFonts w:ascii="Times New Roman" w:eastAsia="Times New Roman" w:hAnsi="Times New Roman" w:cs="Times New Roman"/>
          <w:i/>
          <w:sz w:val="28"/>
          <w:lang w:val="en-US"/>
        </w:rPr>
      </w:pPr>
      <w:r w:rsidRPr="00AC4B31">
        <w:rPr>
          <w:rFonts w:ascii="Times New Roman" w:eastAsia="Times New Roman" w:hAnsi="Times New Roman" w:cs="Times New Roman"/>
          <w:i/>
          <w:sz w:val="28"/>
          <w:lang w:val="en-US"/>
        </w:rPr>
        <w:t>Organization of public events or (in)formal events (such as fairs, training courses, international camps, film-showings, etc.):</w:t>
      </w:r>
    </w:p>
    <w:p w:rsidR="00471208" w:rsidRDefault="00A80C64">
      <w:pPr>
        <w:numPr>
          <w:ilvl w:val="0"/>
          <w:numId w:val="1"/>
        </w:numPr>
        <w:spacing w:line="240" w:lineRule="auto"/>
        <w:ind w:hanging="359"/>
        <w:contextualSpacing/>
        <w:jc w:val="both"/>
        <w:rPr>
          <w:rFonts w:ascii="Times New Roman" w:eastAsia="Times New Roman" w:hAnsi="Times New Roman" w:cs="Times New Roman"/>
          <w:i/>
          <w:sz w:val="28"/>
        </w:rPr>
      </w:pPr>
      <w:r>
        <w:rPr>
          <w:rFonts w:ascii="Times New Roman" w:eastAsia="Times New Roman" w:hAnsi="Times New Roman" w:cs="Times New Roman"/>
          <w:i/>
          <w:sz w:val="28"/>
        </w:rPr>
        <w:t>Drama /performing:</w:t>
      </w:r>
    </w:p>
    <w:p w:rsidR="00471208" w:rsidRDefault="00A80C64">
      <w:pPr>
        <w:numPr>
          <w:ilvl w:val="0"/>
          <w:numId w:val="1"/>
        </w:numPr>
        <w:spacing w:line="240" w:lineRule="auto"/>
        <w:ind w:hanging="359"/>
        <w:contextualSpacing/>
        <w:jc w:val="both"/>
        <w:rPr>
          <w:rFonts w:ascii="Times New Roman" w:eastAsia="Times New Roman" w:hAnsi="Times New Roman" w:cs="Times New Roman"/>
          <w:i/>
          <w:sz w:val="28"/>
        </w:rPr>
      </w:pPr>
      <w:r>
        <w:rPr>
          <w:rFonts w:ascii="Times New Roman" w:eastAsia="Times New Roman" w:hAnsi="Times New Roman" w:cs="Times New Roman"/>
          <w:i/>
          <w:sz w:val="28"/>
        </w:rPr>
        <w:t xml:space="preserve">Music-playing: </w:t>
      </w:r>
    </w:p>
    <w:p w:rsidR="00471208" w:rsidRDefault="00A80C64">
      <w:pPr>
        <w:numPr>
          <w:ilvl w:val="0"/>
          <w:numId w:val="1"/>
        </w:numPr>
        <w:spacing w:line="240" w:lineRule="auto"/>
        <w:ind w:hanging="359"/>
        <w:contextualSpacing/>
        <w:jc w:val="both"/>
        <w:rPr>
          <w:rFonts w:ascii="Times New Roman" w:eastAsia="Times New Roman" w:hAnsi="Times New Roman" w:cs="Times New Roman"/>
          <w:i/>
          <w:sz w:val="28"/>
        </w:rPr>
      </w:pPr>
      <w:r>
        <w:rPr>
          <w:rFonts w:ascii="Times New Roman" w:eastAsia="Times New Roman" w:hAnsi="Times New Roman" w:cs="Times New Roman"/>
          <w:i/>
          <w:sz w:val="28"/>
        </w:rPr>
        <w:t>Photography/Video-making:</w:t>
      </w:r>
    </w:p>
    <w:p w:rsidR="00471208" w:rsidRDefault="00A80C64">
      <w:pPr>
        <w:numPr>
          <w:ilvl w:val="0"/>
          <w:numId w:val="1"/>
        </w:numPr>
        <w:spacing w:line="240" w:lineRule="auto"/>
        <w:ind w:hanging="359"/>
        <w:contextualSpacing/>
        <w:jc w:val="both"/>
        <w:rPr>
          <w:rFonts w:ascii="Times New Roman" w:eastAsia="Times New Roman" w:hAnsi="Times New Roman" w:cs="Times New Roman"/>
          <w:i/>
          <w:sz w:val="28"/>
        </w:rPr>
      </w:pPr>
      <w:r>
        <w:rPr>
          <w:rFonts w:ascii="Times New Roman" w:eastAsia="Times New Roman" w:hAnsi="Times New Roman" w:cs="Times New Roman"/>
          <w:i/>
          <w:sz w:val="28"/>
        </w:rPr>
        <w:t>Graphic design/painting:</w:t>
      </w:r>
    </w:p>
    <w:p w:rsidR="00471208" w:rsidRDefault="00A80C64">
      <w:pPr>
        <w:numPr>
          <w:ilvl w:val="0"/>
          <w:numId w:val="1"/>
        </w:numPr>
        <w:spacing w:line="240" w:lineRule="auto"/>
        <w:ind w:hanging="359"/>
        <w:contextualSpacing/>
        <w:jc w:val="both"/>
        <w:rPr>
          <w:rFonts w:ascii="Times New Roman" w:eastAsia="Times New Roman" w:hAnsi="Times New Roman" w:cs="Times New Roman"/>
          <w:i/>
          <w:sz w:val="28"/>
        </w:rPr>
      </w:pPr>
      <w:r>
        <w:rPr>
          <w:rFonts w:ascii="Times New Roman" w:eastAsia="Times New Roman" w:hAnsi="Times New Roman" w:cs="Times New Roman"/>
          <w:i/>
          <w:sz w:val="28"/>
        </w:rPr>
        <w:t xml:space="preserve">Cooking: </w:t>
      </w:r>
    </w:p>
    <w:p w:rsidR="00471208" w:rsidRDefault="00A80C64">
      <w:pPr>
        <w:numPr>
          <w:ilvl w:val="0"/>
          <w:numId w:val="1"/>
        </w:numPr>
        <w:spacing w:line="240" w:lineRule="auto"/>
        <w:ind w:hanging="359"/>
        <w:contextualSpacing/>
        <w:jc w:val="both"/>
        <w:rPr>
          <w:rFonts w:ascii="Times New Roman" w:eastAsia="Times New Roman" w:hAnsi="Times New Roman" w:cs="Times New Roman"/>
          <w:i/>
          <w:sz w:val="28"/>
        </w:rPr>
      </w:pPr>
      <w:r>
        <w:rPr>
          <w:rFonts w:ascii="Times New Roman" w:eastAsia="Times New Roman" w:hAnsi="Times New Roman" w:cs="Times New Roman"/>
          <w:i/>
          <w:sz w:val="28"/>
        </w:rPr>
        <w:t>Translating:</w:t>
      </w:r>
    </w:p>
    <w:p w:rsidR="00471208" w:rsidRPr="00AC4B31" w:rsidRDefault="00A80C64">
      <w:pPr>
        <w:numPr>
          <w:ilvl w:val="0"/>
          <w:numId w:val="1"/>
        </w:numPr>
        <w:spacing w:line="240" w:lineRule="auto"/>
        <w:ind w:hanging="359"/>
        <w:contextualSpacing/>
        <w:jc w:val="both"/>
        <w:rPr>
          <w:rFonts w:ascii="Times New Roman" w:eastAsia="Times New Roman" w:hAnsi="Times New Roman" w:cs="Times New Roman"/>
          <w:i/>
          <w:sz w:val="28"/>
          <w:lang w:val="en-US"/>
        </w:rPr>
      </w:pPr>
      <w:r w:rsidRPr="00AC4B31">
        <w:rPr>
          <w:rFonts w:ascii="Times New Roman" w:eastAsia="Times New Roman" w:hAnsi="Times New Roman" w:cs="Times New Roman"/>
          <w:i/>
          <w:sz w:val="28"/>
          <w:lang w:val="en-US"/>
        </w:rPr>
        <w:t xml:space="preserve">Volunteering work in fair trade shops: </w:t>
      </w:r>
    </w:p>
    <w:p w:rsidR="00471208" w:rsidRDefault="00A80C64">
      <w:pPr>
        <w:numPr>
          <w:ilvl w:val="0"/>
          <w:numId w:val="1"/>
        </w:numPr>
        <w:spacing w:line="240" w:lineRule="auto"/>
        <w:ind w:hanging="359"/>
        <w:contextualSpacing/>
        <w:jc w:val="both"/>
        <w:rPr>
          <w:rFonts w:ascii="Times New Roman" w:eastAsia="Times New Roman" w:hAnsi="Times New Roman" w:cs="Times New Roman"/>
          <w:i/>
          <w:sz w:val="28"/>
        </w:rPr>
      </w:pPr>
      <w:r>
        <w:rPr>
          <w:rFonts w:ascii="Times New Roman" w:eastAsia="Times New Roman" w:hAnsi="Times New Roman" w:cs="Times New Roman"/>
          <w:i/>
          <w:sz w:val="28"/>
        </w:rPr>
        <w:t xml:space="preserve">Other: </w:t>
      </w:r>
    </w:p>
    <w:p w:rsidR="00471208" w:rsidRDefault="00471208">
      <w:pPr>
        <w:spacing w:line="240" w:lineRule="auto"/>
        <w:jc w:val="both"/>
      </w:pPr>
    </w:p>
    <w:p w:rsidR="00471208" w:rsidRDefault="00471208">
      <w:pPr>
        <w:spacing w:line="240" w:lineRule="auto"/>
        <w:jc w:val="both"/>
      </w:pPr>
    </w:p>
    <w:p w:rsidR="00471208" w:rsidRPr="00AC4B31" w:rsidRDefault="00A80C64">
      <w:pPr>
        <w:spacing w:line="240" w:lineRule="auto"/>
        <w:jc w:val="both"/>
        <w:rPr>
          <w:lang w:val="en-US"/>
        </w:rPr>
      </w:pPr>
      <w:r w:rsidRPr="00AC4B31">
        <w:rPr>
          <w:rFonts w:ascii="Times New Roman" w:eastAsia="Times New Roman" w:hAnsi="Times New Roman" w:cs="Times New Roman"/>
          <w:i/>
          <w:sz w:val="28"/>
          <w:lang w:val="en-US"/>
        </w:rPr>
        <w:t>7. From where did you learn about the «Tuttounaltrocampo» 8</w:t>
      </w:r>
      <w:r w:rsidRPr="00AC4B31">
        <w:rPr>
          <w:rFonts w:ascii="Times New Roman" w:eastAsia="Times New Roman" w:hAnsi="Times New Roman" w:cs="Times New Roman"/>
          <w:i/>
          <w:sz w:val="28"/>
          <w:vertAlign w:val="superscript"/>
          <w:lang w:val="en-US"/>
        </w:rPr>
        <w:t>th</w:t>
      </w:r>
      <w:r w:rsidRPr="00AC4B31">
        <w:rPr>
          <w:rFonts w:ascii="Times New Roman" w:eastAsia="Times New Roman" w:hAnsi="Times New Roman" w:cs="Times New Roman"/>
          <w:i/>
          <w:sz w:val="28"/>
          <w:lang w:val="en-US"/>
        </w:rPr>
        <w:t xml:space="preserve"> International Youth Meeting/Camp on Fair Trade?</w:t>
      </w:r>
    </w:p>
    <w:p w:rsidR="00471208" w:rsidRPr="00AC4B31" w:rsidRDefault="00471208">
      <w:pPr>
        <w:spacing w:line="240" w:lineRule="auto"/>
        <w:jc w:val="both"/>
        <w:rPr>
          <w:lang w:val="en-US"/>
        </w:rPr>
      </w:pPr>
    </w:p>
    <w:p w:rsidR="00471208" w:rsidRPr="00AC4B31" w:rsidRDefault="00471208">
      <w:pPr>
        <w:spacing w:line="240" w:lineRule="auto"/>
        <w:jc w:val="both"/>
        <w:rPr>
          <w:lang w:val="en-US"/>
        </w:rPr>
      </w:pPr>
    </w:p>
    <w:p w:rsidR="00471208" w:rsidRPr="00AC4B31" w:rsidRDefault="00471208">
      <w:pPr>
        <w:spacing w:line="240" w:lineRule="auto"/>
        <w:jc w:val="both"/>
        <w:rPr>
          <w:lang w:val="en-US"/>
        </w:rPr>
      </w:pPr>
    </w:p>
    <w:p w:rsidR="00471208" w:rsidRPr="00AC4B31" w:rsidRDefault="00471208">
      <w:pPr>
        <w:spacing w:line="240" w:lineRule="auto"/>
        <w:jc w:val="both"/>
        <w:rPr>
          <w:lang w:val="en-US"/>
        </w:rPr>
      </w:pPr>
    </w:p>
    <w:p w:rsidR="00471208" w:rsidRPr="00AC4B31" w:rsidRDefault="00A80C64">
      <w:pPr>
        <w:spacing w:line="240" w:lineRule="auto"/>
        <w:jc w:val="both"/>
        <w:rPr>
          <w:lang w:val="en-US"/>
        </w:rPr>
      </w:pPr>
      <w:r w:rsidRPr="00AC4B31">
        <w:rPr>
          <w:rFonts w:ascii="Times New Roman" w:eastAsia="Times New Roman" w:hAnsi="Times New Roman" w:cs="Times New Roman"/>
          <w:sz w:val="28"/>
          <w:lang w:val="en-US"/>
        </w:rPr>
        <w:t xml:space="preserve">I wish to participate to «Tuttounaltrocampo» and I am aware of the registration fee that has to be paid (100 euro) in case of my eventual participation. </w:t>
      </w:r>
    </w:p>
    <w:p w:rsidR="00471208" w:rsidRPr="00AC4B31" w:rsidRDefault="00471208">
      <w:pPr>
        <w:spacing w:line="240" w:lineRule="auto"/>
        <w:jc w:val="both"/>
        <w:rPr>
          <w:lang w:val="en-US"/>
        </w:rPr>
      </w:pPr>
    </w:p>
    <w:p w:rsidR="00471208" w:rsidRDefault="00A80C64">
      <w:pPr>
        <w:spacing w:line="240" w:lineRule="auto"/>
        <w:jc w:val="right"/>
      </w:pPr>
      <w:r>
        <w:rPr>
          <w:rFonts w:ascii="Times New Roman" w:eastAsia="Times New Roman" w:hAnsi="Times New Roman" w:cs="Times New Roman"/>
          <w:b/>
          <w:sz w:val="28"/>
        </w:rPr>
        <w:t>Signature (name, surname)</w:t>
      </w:r>
    </w:p>
    <w:p w:rsidR="00471208" w:rsidRDefault="00471208">
      <w:pPr>
        <w:spacing w:line="240" w:lineRule="auto"/>
      </w:pPr>
    </w:p>
    <w:p w:rsidR="00471208" w:rsidRDefault="00471208">
      <w:pPr>
        <w:spacing w:line="240" w:lineRule="auto"/>
      </w:pPr>
    </w:p>
    <w:sectPr w:rsidR="00471208">
      <w:headerReference w:type="default" r:id="rId9"/>
      <w:footerReference w:type="default" r:id="rId10"/>
      <w:pgSz w:w="11906" w:h="16838"/>
      <w:pgMar w:top="1417"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0C64" w:rsidRDefault="00A80C64">
      <w:pPr>
        <w:spacing w:line="240" w:lineRule="auto"/>
      </w:pPr>
      <w:r>
        <w:separator/>
      </w:r>
    </w:p>
  </w:endnote>
  <w:endnote w:type="continuationSeparator" w:id="0">
    <w:p w:rsidR="00A80C64" w:rsidRDefault="00A80C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208" w:rsidRDefault="00471208">
    <w:pPr>
      <w:tabs>
        <w:tab w:val="center" w:pos="4819"/>
        <w:tab w:val="right" w:pos="9638"/>
      </w:tabs>
      <w:spacing w:line="240" w:lineRule="auto"/>
    </w:pPr>
  </w:p>
  <w:p w:rsidR="00471208" w:rsidRDefault="00A80C64">
    <w:pPr>
      <w:spacing w:line="240" w:lineRule="auto"/>
      <w:ind w:right="360"/>
      <w:jc w:val="center"/>
    </w:pPr>
    <w:r>
      <w:rPr>
        <w:rFonts w:ascii="Verdana" w:eastAsia="Verdana" w:hAnsi="Verdana" w:cs="Verdana"/>
        <w:sz w:val="20"/>
      </w:rPr>
      <w:t xml:space="preserve">                                                                      </w:t>
    </w:r>
    <w:r>
      <w:rPr>
        <w:noProof/>
        <w:lang w:val="en-GB" w:eastAsia="en-GB"/>
      </w:rPr>
      <w:drawing>
        <wp:anchor distT="0" distB="0" distL="114300" distR="114300" simplePos="0" relativeHeight="251659264" behindDoc="0" locked="0" layoutInCell="0" hidden="0" allowOverlap="0">
          <wp:simplePos x="0" y="0"/>
          <wp:positionH relativeFrom="margin">
            <wp:posOffset>914400</wp:posOffset>
          </wp:positionH>
          <wp:positionV relativeFrom="paragraph">
            <wp:posOffset>-394969</wp:posOffset>
          </wp:positionV>
          <wp:extent cx="2732405" cy="704215"/>
          <wp:effectExtent l="0" t="0" r="0" b="0"/>
          <wp:wrapSquare wrapText="bothSides" distT="0" distB="0" distL="114300" distR="114300"/>
          <wp:docPr id="2"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1"/>
                  <a:srcRect/>
                  <a:stretch>
                    <a:fillRect/>
                  </a:stretch>
                </pic:blipFill>
                <pic:spPr>
                  <a:xfrm>
                    <a:off x="0" y="0"/>
                    <a:ext cx="2732405" cy="704215"/>
                  </a:xfrm>
                  <a:prstGeom prst="rect">
                    <a:avLst/>
                  </a:prstGeom>
                  <a:ln/>
                </pic:spPr>
              </pic:pic>
            </a:graphicData>
          </a:graphic>
        </wp:anchor>
      </w:drawing>
    </w:r>
  </w:p>
  <w:p w:rsidR="00471208" w:rsidRDefault="00A80C64">
    <w:pPr>
      <w:spacing w:line="240" w:lineRule="auto"/>
      <w:ind w:left="3540" w:firstLine="708"/>
      <w:jc w:val="center"/>
    </w:pPr>
    <w:r>
      <w:rPr>
        <w:rFonts w:ascii="Verdana" w:eastAsia="Verdana" w:hAnsi="Verdana" w:cs="Verdana"/>
        <w:sz w:val="20"/>
      </w:rPr>
      <w:t>Coordinamento Tuttaunaltracosa</w:t>
    </w:r>
  </w:p>
  <w:p w:rsidR="00471208" w:rsidRDefault="00471208">
    <w:pPr>
      <w:spacing w:line="240" w:lineRule="auto"/>
      <w:jc w:val="center"/>
    </w:pPr>
  </w:p>
  <w:p w:rsidR="00471208" w:rsidRDefault="00A80C64">
    <w:pPr>
      <w:spacing w:line="240" w:lineRule="auto"/>
      <w:jc w:val="center"/>
    </w:pPr>
    <w:r>
      <w:rPr>
        <w:rFonts w:ascii="Verdana" w:eastAsia="Verdana" w:hAnsi="Verdana" w:cs="Verdana"/>
        <w:sz w:val="20"/>
      </w:rPr>
      <w:t xml:space="preserve"> Maria Teresa Pecchini • +39.338.4683824 • </w:t>
    </w:r>
    <w:hyperlink r:id="rId2">
      <w:r>
        <w:rPr>
          <w:rFonts w:ascii="Verdana" w:eastAsia="Verdana" w:hAnsi="Verdana" w:cs="Verdana"/>
          <w:color w:val="1155CC"/>
          <w:sz w:val="20"/>
          <w:u w:val="single"/>
        </w:rPr>
        <w:t>organizzazione@tuttaunaltracosa.it</w:t>
      </w:r>
    </w:hyperlink>
  </w:p>
  <w:p w:rsidR="00471208" w:rsidRDefault="00A80C64">
    <w:pPr>
      <w:spacing w:line="240" w:lineRule="auto"/>
      <w:jc w:val="center"/>
    </w:pPr>
    <w:r>
      <w:rPr>
        <w:rFonts w:ascii="Verdana" w:eastAsia="Verdana" w:hAnsi="Verdana" w:cs="Verdana"/>
        <w:sz w:val="20"/>
      </w:rPr>
      <w:t xml:space="preserve">Mirko Marelli • +39.333.9963610 • </w:t>
    </w:r>
    <w:hyperlink r:id="rId3">
      <w:r>
        <w:rPr>
          <w:rFonts w:ascii="Verdana" w:eastAsia="Verdana" w:hAnsi="Verdana" w:cs="Verdana"/>
          <w:color w:val="1155CC"/>
          <w:sz w:val="20"/>
          <w:u w:val="single"/>
        </w:rPr>
        <w:t>info@tuttaunaltracosa.it</w:t>
      </w:r>
    </w:hyperlink>
  </w:p>
  <w:p w:rsidR="00471208" w:rsidRDefault="00471208">
    <w:pPr>
      <w:spacing w:line="240" w:lineRule="auto"/>
    </w:pPr>
  </w:p>
  <w:p w:rsidR="00471208" w:rsidRDefault="00471208">
    <w:pPr>
      <w:tabs>
        <w:tab w:val="center" w:pos="4819"/>
        <w:tab w:val="right" w:pos="9638"/>
      </w:tabs>
      <w:spacing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0C64" w:rsidRDefault="00A80C64">
      <w:pPr>
        <w:spacing w:line="240" w:lineRule="auto"/>
      </w:pPr>
      <w:r>
        <w:separator/>
      </w:r>
    </w:p>
  </w:footnote>
  <w:footnote w:type="continuationSeparator" w:id="0">
    <w:p w:rsidR="00A80C64" w:rsidRDefault="00A80C6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208" w:rsidRDefault="00A80C64">
    <w:pPr>
      <w:spacing w:line="240" w:lineRule="auto"/>
      <w:jc w:val="right"/>
    </w:pPr>
    <w:r>
      <w:rPr>
        <w:noProof/>
        <w:lang w:val="en-GB" w:eastAsia="en-GB"/>
      </w:rPr>
      <w:drawing>
        <wp:anchor distT="0" distB="0" distL="114300" distR="114300" simplePos="0" relativeHeight="251658240" behindDoc="0" locked="0" layoutInCell="0" hidden="0" allowOverlap="0">
          <wp:simplePos x="0" y="0"/>
          <wp:positionH relativeFrom="margin">
            <wp:posOffset>-114299</wp:posOffset>
          </wp:positionH>
          <wp:positionV relativeFrom="paragraph">
            <wp:posOffset>-6984</wp:posOffset>
          </wp:positionV>
          <wp:extent cx="1828800" cy="1181735"/>
          <wp:effectExtent l="0" t="0" r="0" b="0"/>
          <wp:wrapSquare wrapText="bothSides" distT="0" distB="0" distL="114300" distR="11430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1"/>
                  <a:srcRect/>
                  <a:stretch>
                    <a:fillRect/>
                  </a:stretch>
                </pic:blipFill>
                <pic:spPr>
                  <a:xfrm>
                    <a:off x="0" y="0"/>
                    <a:ext cx="1828800" cy="1181735"/>
                  </a:xfrm>
                  <a:prstGeom prst="rect">
                    <a:avLst/>
                  </a:prstGeom>
                  <a:ln/>
                </pic:spPr>
              </pic:pic>
            </a:graphicData>
          </a:graphic>
        </wp:anchor>
      </w:drawing>
    </w:r>
  </w:p>
  <w:p w:rsidR="00471208" w:rsidRDefault="00471208">
    <w:pPr>
      <w:spacing w:line="240" w:lineRule="auto"/>
      <w:jc w:val="right"/>
    </w:pPr>
  </w:p>
  <w:p w:rsidR="00471208" w:rsidRDefault="00A80C64">
    <w:pPr>
      <w:spacing w:line="240" w:lineRule="auto"/>
      <w:jc w:val="right"/>
    </w:pPr>
    <w:r>
      <w:rPr>
        <w:rFonts w:ascii="Verdana" w:eastAsia="Verdana" w:hAnsi="Verdana" w:cs="Verdana"/>
        <w:sz w:val="18"/>
      </w:rPr>
      <w:t>Ass. Botteghe del Mondo Italia</w:t>
    </w:r>
  </w:p>
  <w:p w:rsidR="00471208" w:rsidRDefault="00A80C64">
    <w:pPr>
      <w:spacing w:line="240" w:lineRule="auto"/>
      <w:jc w:val="right"/>
    </w:pPr>
    <w:r>
      <w:rPr>
        <w:rFonts w:ascii="Verdana" w:eastAsia="Verdana" w:hAnsi="Verdana" w:cs="Verdana"/>
        <w:sz w:val="18"/>
      </w:rPr>
      <w:t>Via Masaccio, 21</w:t>
    </w:r>
  </w:p>
  <w:p w:rsidR="00471208" w:rsidRDefault="00A80C64">
    <w:pPr>
      <w:spacing w:line="240" w:lineRule="auto"/>
      <w:jc w:val="right"/>
    </w:pPr>
    <w:r>
      <w:rPr>
        <w:rFonts w:ascii="Verdana" w:eastAsia="Verdana" w:hAnsi="Verdana" w:cs="Verdana"/>
        <w:sz w:val="18"/>
      </w:rPr>
      <w:t xml:space="preserve">42100 Reggio Emilia      </w:t>
    </w:r>
  </w:p>
  <w:p w:rsidR="00471208" w:rsidRDefault="00A80C64">
    <w:pPr>
      <w:spacing w:line="240" w:lineRule="auto"/>
      <w:jc w:val="right"/>
    </w:pPr>
    <w:r>
      <w:rPr>
        <w:rFonts w:ascii="Verdana" w:eastAsia="Verdana" w:hAnsi="Verdana" w:cs="Verdana"/>
        <w:sz w:val="18"/>
      </w:rPr>
      <w:t>tel. 338–4683824</w:t>
    </w:r>
  </w:p>
  <w:p w:rsidR="00471208" w:rsidRDefault="001A3DDF">
    <w:pPr>
      <w:spacing w:line="240" w:lineRule="auto"/>
      <w:jc w:val="right"/>
    </w:pPr>
    <w:hyperlink r:id="rId2">
      <w:r w:rsidR="00A80C64">
        <w:rPr>
          <w:rFonts w:ascii="Verdana" w:eastAsia="Verdana" w:hAnsi="Verdana" w:cs="Verdana"/>
          <w:color w:val="1155CC"/>
          <w:sz w:val="18"/>
          <w:u w:val="single"/>
        </w:rPr>
        <w:t>segreteria@assobdm.it</w:t>
      </w:r>
    </w:hyperlink>
  </w:p>
  <w:p w:rsidR="00471208" w:rsidRDefault="00A80C64">
    <w:pPr>
      <w:tabs>
        <w:tab w:val="center" w:pos="4819"/>
        <w:tab w:val="right" w:pos="9638"/>
      </w:tabs>
      <w:spacing w:line="240" w:lineRule="auto"/>
      <w:jc w:val="right"/>
    </w:pPr>
    <w:r>
      <w:rPr>
        <w:rFonts w:ascii="Verdana" w:eastAsia="Verdana" w:hAnsi="Verdana" w:cs="Verdana"/>
        <w:sz w:val="18"/>
      </w:rPr>
      <w:t>www.assobdm.it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851157"/>
    <w:multiLevelType w:val="multilevel"/>
    <w:tmpl w:val="F53ED77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
  <w:rsids>
    <w:rsidRoot w:val="00471208"/>
    <w:rsid w:val="001A3DDF"/>
    <w:rsid w:val="00471208"/>
    <w:rsid w:val="0078457D"/>
    <w:rsid w:val="00A80C64"/>
    <w:rsid w:val="00AC4B3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it-IT" w:eastAsia="it-IT"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1"/>
    <w:tblPr>
      <w:tblStyleRowBandSize w:val="1"/>
      <w:tblStyleColBandSize w:val="1"/>
      <w:tblCellMar>
        <w:top w:w="20" w:type="dxa"/>
        <w:left w:w="20" w:type="dxa"/>
        <w:right w:w="2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it-IT" w:eastAsia="it-IT"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1"/>
    <w:tblPr>
      <w:tblStyleRowBandSize w:val="1"/>
      <w:tblStyleColBandSize w:val="1"/>
      <w:tblCellMar>
        <w:top w:w="20" w:type="dxa"/>
        <w:left w:w="20" w:type="dxa"/>
        <w:right w:w="2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segreteria@assobdm.i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info@tuttaunaltracosa.it" TargetMode="External"/><Relationship Id="rId2" Type="http://schemas.openxmlformats.org/officeDocument/2006/relationships/hyperlink" Target="mailto:organizzazione@tuttaunaltracosa.it"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hyperlink" Target="mailto:segreteria@assobdm.it" TargetMode="External"/><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475</Words>
  <Characters>2712</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Tuttounaltrocampo_2014_application_english.doc.docx</vt:lpstr>
    </vt:vector>
  </TitlesOfParts>
  <Company>Telecom Italia S.p.A.</Company>
  <LinksUpToDate>false</LinksUpToDate>
  <CharactersWithSpaces>3181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Tuttounaltrocampo_2014_application_english.doc.docx</dc:title>
  <dc:creator>D'Amico Gabriella</dc:creator>
  <cp:lastModifiedBy>WFTO-E</cp:lastModifiedBy>
  <cp:revision>2</cp:revision>
  <dcterms:created xsi:type="dcterms:W3CDTF">2014-08-19T08:11:00Z</dcterms:created>
  <dcterms:modified xsi:type="dcterms:W3CDTF">2014-08-19T08:11:00Z</dcterms:modified>
</cp:coreProperties>
</file>