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CB" w:rsidRPr="0092620C" w:rsidRDefault="00A83ECB" w:rsidP="00A83ECB">
      <w:pPr>
        <w:pStyle w:val="Style2"/>
        <w:jc w:val="center"/>
        <w:rPr>
          <w:rFonts w:ascii="Arial" w:hAnsi="Arial" w:cs="Arial"/>
          <w:color w:val="267DC1"/>
        </w:rPr>
      </w:pPr>
      <w:r w:rsidRPr="0092620C">
        <w:rPr>
          <w:rFonts w:ascii="Arial" w:hAnsi="Arial" w:cs="Arial"/>
          <w:color w:val="267DC1"/>
        </w:rPr>
        <w:t>WFTO-Europe AGM 20</w:t>
      </w:r>
      <w:r w:rsidR="0092620C" w:rsidRPr="0092620C">
        <w:rPr>
          <w:rFonts w:ascii="Arial" w:hAnsi="Arial" w:cs="Arial"/>
          <w:color w:val="267DC1"/>
        </w:rPr>
        <w:t>16</w:t>
      </w:r>
    </w:p>
    <w:p w:rsidR="00B74B6D" w:rsidRPr="00B74B6D" w:rsidRDefault="00B74B6D" w:rsidP="00B74B6D">
      <w:pPr>
        <w:pStyle w:val="Style2"/>
        <w:jc w:val="center"/>
        <w:rPr>
          <w:rFonts w:ascii="Akzidenz Grotesk BE Medium" w:hAnsi="Akzidenz Grotesk BE Medium" w:cstheme="minorHAnsi"/>
          <w:color w:val="40C8F4"/>
        </w:rPr>
      </w:pPr>
      <w:r w:rsidRPr="00B74B6D">
        <w:rPr>
          <w:rFonts w:ascii="Akzidenz Grotesk BE Medium" w:hAnsi="Akzidenz Grotesk BE Medium" w:cstheme="minorHAnsi"/>
          <w:color w:val="40C8F4"/>
        </w:rPr>
        <w:t>PROXY Voting Form</w:t>
      </w:r>
    </w:p>
    <w:p w:rsidR="00A83ECB" w:rsidRPr="00B74B6D" w:rsidRDefault="00A83ECB" w:rsidP="00A83ECB">
      <w:pPr>
        <w:rPr>
          <w:rFonts w:cstheme="minorHAnsi"/>
          <w:lang w:val="en-GB"/>
        </w:rPr>
      </w:pPr>
    </w:p>
    <w:p w:rsidR="00A43E81" w:rsidRPr="00B74B6D" w:rsidRDefault="00A43E81" w:rsidP="00A83ECB">
      <w:pPr>
        <w:rPr>
          <w:rFonts w:cstheme="minorHAnsi"/>
          <w:lang w:val="en-GB"/>
        </w:rPr>
      </w:pPr>
    </w:p>
    <w:p w:rsidR="00A83ECB" w:rsidRPr="00B74B6D" w:rsidRDefault="00A83ECB" w:rsidP="00A34402">
      <w:pPr>
        <w:spacing w:after="0" w:line="360" w:lineRule="auto"/>
        <w:ind w:firstLine="708"/>
        <w:contextualSpacing/>
        <w:rPr>
          <w:rFonts w:ascii="Arial" w:hAnsi="Arial" w:cs="Arial"/>
          <w:lang w:val="en-US"/>
        </w:rPr>
      </w:pPr>
      <w:r w:rsidRPr="00B74B6D">
        <w:rPr>
          <w:rFonts w:ascii="Arial" w:hAnsi="Arial" w:cs="Arial"/>
          <w:lang w:val="en-US"/>
        </w:rPr>
        <w:t>…………………………………………………………….…</w:t>
      </w:r>
      <w:r w:rsidR="00A34402" w:rsidRPr="00B74B6D">
        <w:rPr>
          <w:rFonts w:ascii="Arial" w:hAnsi="Arial" w:cs="Arial"/>
          <w:lang w:val="en-US"/>
        </w:rPr>
        <w:t>……………………………</w:t>
      </w:r>
    </w:p>
    <w:p w:rsidR="00A83ECB" w:rsidRPr="00B74B6D" w:rsidRDefault="00A83ECB" w:rsidP="00A34402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US"/>
        </w:rPr>
        <w:t>(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 xml:space="preserve">Name of legal representative of your </w:t>
      </w:r>
      <w:proofErr w:type="spellStart"/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>organisation</w:t>
      </w:r>
      <w:proofErr w:type="spellEnd"/>
      <w:r w:rsidRPr="00B74B6D">
        <w:rPr>
          <w:rFonts w:ascii="Arial" w:hAnsi="Arial" w:cs="Arial"/>
          <w:i/>
          <w:color w:val="808080"/>
          <w:sz w:val="18"/>
          <w:lang w:val="en-US"/>
        </w:rPr>
        <w:t>)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511F9A" w:rsidP="00B74B6D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gramStart"/>
      <w:r w:rsidRPr="00B74B6D">
        <w:rPr>
          <w:rFonts w:ascii="Arial" w:hAnsi="Arial" w:cs="Arial"/>
          <w:lang w:val="en-US"/>
        </w:rPr>
        <w:t>f</w:t>
      </w:r>
      <w:r w:rsidR="00A83ECB" w:rsidRPr="00B74B6D">
        <w:rPr>
          <w:rFonts w:ascii="Arial" w:hAnsi="Arial" w:cs="Arial"/>
          <w:lang w:val="en-US"/>
        </w:rPr>
        <w:t>rom</w:t>
      </w:r>
      <w:proofErr w:type="gramEnd"/>
      <w:r w:rsidR="00A83ECB" w:rsidRPr="00B74B6D">
        <w:rPr>
          <w:rFonts w:ascii="Arial" w:hAnsi="Arial" w:cs="Arial"/>
          <w:lang w:val="en-US"/>
        </w:rPr>
        <w:t xml:space="preserve"> ……………………………………………………</w:t>
      </w:r>
      <w:r w:rsidRPr="00B74B6D">
        <w:rPr>
          <w:rFonts w:ascii="Arial" w:hAnsi="Arial" w:cs="Arial"/>
          <w:lang w:val="en-US"/>
        </w:rPr>
        <w:t>…………………….</w:t>
      </w:r>
      <w:r w:rsidR="00A83ECB" w:rsidRPr="00B74B6D">
        <w:rPr>
          <w:rFonts w:ascii="Arial" w:hAnsi="Arial" w:cs="Arial"/>
          <w:lang w:val="en-US"/>
        </w:rPr>
        <w:t xml:space="preserve">…. </w:t>
      </w:r>
      <w:r w:rsidRPr="00B74B6D">
        <w:rPr>
          <w:rFonts w:ascii="Arial" w:hAnsi="Arial" w:cs="Arial"/>
          <w:lang w:val="en-US"/>
        </w:rPr>
        <w:t xml:space="preserve">, member of WFTO-Europe,  </w:t>
      </w:r>
      <w:r w:rsidR="00B74B6D">
        <w:rPr>
          <w:rFonts w:ascii="Arial" w:hAnsi="Arial" w:cs="Arial"/>
          <w:lang w:val="en-US"/>
        </w:rPr>
        <w:t xml:space="preserve"> 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>(</w:t>
      </w:r>
      <w:r w:rsidR="000A1BF1" w:rsidRPr="00B74B6D">
        <w:rPr>
          <w:rFonts w:ascii="Arial" w:hAnsi="Arial" w:cs="Arial"/>
          <w:i/>
          <w:color w:val="808080"/>
          <w:sz w:val="18"/>
          <w:lang w:val="en-US"/>
        </w:rPr>
        <w:t>Y</w:t>
      </w:r>
      <w:r w:rsidR="00A83ECB" w:rsidRPr="00B74B6D">
        <w:rPr>
          <w:rFonts w:ascii="Arial" w:hAnsi="Arial" w:cs="Arial"/>
          <w:i/>
          <w:color w:val="808080"/>
          <w:sz w:val="18"/>
          <w:lang w:val="en-US"/>
        </w:rPr>
        <w:t xml:space="preserve">our </w:t>
      </w:r>
      <w:proofErr w:type="spellStart"/>
      <w:r w:rsidR="00A83ECB" w:rsidRPr="00B74B6D">
        <w:rPr>
          <w:rFonts w:ascii="Arial" w:hAnsi="Arial" w:cs="Arial"/>
          <w:i/>
          <w:color w:val="808080"/>
          <w:sz w:val="18"/>
          <w:lang w:val="en-US"/>
        </w:rPr>
        <w:t>organi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>s</w:t>
      </w:r>
      <w:r w:rsidR="00A83ECB" w:rsidRPr="00B74B6D">
        <w:rPr>
          <w:rFonts w:ascii="Arial" w:hAnsi="Arial" w:cs="Arial"/>
          <w:i/>
          <w:color w:val="808080"/>
          <w:sz w:val="18"/>
          <w:lang w:val="en-US"/>
        </w:rPr>
        <w:t>ation</w:t>
      </w:r>
      <w:proofErr w:type="spellEnd"/>
      <w:r w:rsidR="00A83ECB" w:rsidRPr="00B74B6D">
        <w:rPr>
          <w:rFonts w:ascii="Arial" w:hAnsi="Arial" w:cs="Arial"/>
          <w:i/>
          <w:color w:val="808080"/>
          <w:sz w:val="18"/>
          <w:lang w:val="en-US"/>
        </w:rPr>
        <w:t xml:space="preserve">) </w:t>
      </w:r>
    </w:p>
    <w:p w:rsidR="00A34402" w:rsidRPr="00B74B6D" w:rsidRDefault="00A34402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34402" w:rsidRPr="00B74B6D" w:rsidRDefault="00A34402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gramStart"/>
      <w:r w:rsidRPr="00B74B6D">
        <w:rPr>
          <w:rFonts w:ascii="Arial" w:hAnsi="Arial" w:cs="Arial"/>
          <w:lang w:val="en-US"/>
        </w:rPr>
        <w:t>and</w:t>
      </w:r>
      <w:proofErr w:type="gramEnd"/>
      <w:r w:rsidRPr="00B74B6D">
        <w:rPr>
          <w:rFonts w:ascii="Arial" w:hAnsi="Arial" w:cs="Arial"/>
          <w:lang w:val="en-US"/>
        </w:rPr>
        <w:t xml:space="preserve"> WFTO ID …</w:t>
      </w:r>
      <w:r w:rsidR="000A1BF1" w:rsidRPr="00B74B6D">
        <w:rPr>
          <w:rFonts w:ascii="Arial" w:hAnsi="Arial" w:cs="Arial"/>
          <w:lang w:val="en-US"/>
        </w:rPr>
        <w:t>.</w:t>
      </w:r>
      <w:r w:rsidRPr="00B74B6D">
        <w:rPr>
          <w:rFonts w:ascii="Arial" w:hAnsi="Arial" w:cs="Arial"/>
          <w:lang w:val="en-US"/>
        </w:rPr>
        <w:t xml:space="preserve">…., </w:t>
      </w:r>
      <w:r w:rsidR="00511F9A" w:rsidRPr="00B74B6D">
        <w:rPr>
          <w:rFonts w:ascii="Arial" w:hAnsi="Arial" w:cs="Arial"/>
          <w:lang w:val="en-US"/>
        </w:rPr>
        <w:t>d</w:t>
      </w:r>
      <w:r w:rsidR="00A83ECB" w:rsidRPr="00B74B6D">
        <w:rPr>
          <w:rFonts w:ascii="Arial" w:hAnsi="Arial" w:cs="Arial"/>
          <w:lang w:val="en-US"/>
        </w:rPr>
        <w:t xml:space="preserve">eclares to fulfill all the conditions of effective membership </w:t>
      </w:r>
    </w:p>
    <w:p w:rsidR="00A34402" w:rsidRPr="00B74B6D" w:rsidRDefault="00A34402" w:rsidP="00A34402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US"/>
        </w:rPr>
        <w:t>(</w:t>
      </w:r>
      <w:r w:rsidR="000A1BF1" w:rsidRPr="00B74B6D">
        <w:rPr>
          <w:rFonts w:ascii="Arial" w:hAnsi="Arial" w:cs="Arial"/>
          <w:i/>
          <w:color w:val="808080"/>
          <w:sz w:val="18"/>
          <w:lang w:val="en-US"/>
        </w:rPr>
        <w:t>Y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 xml:space="preserve">our WFTO ID number) </w:t>
      </w:r>
    </w:p>
    <w:p w:rsidR="00A34402" w:rsidRPr="00B74B6D" w:rsidRDefault="00A34402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0A1BF1" w:rsidP="000A1BF1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B74B6D">
        <w:rPr>
          <w:rFonts w:ascii="Arial" w:hAnsi="Arial" w:cs="Arial"/>
          <w:lang w:val="en-US"/>
        </w:rPr>
        <w:t>(</w:t>
      </w:r>
      <w:proofErr w:type="gramStart"/>
      <w:r w:rsidRPr="00B74B6D">
        <w:rPr>
          <w:rFonts w:ascii="Arial" w:hAnsi="Arial" w:cs="Arial"/>
          <w:lang w:val="en-US"/>
        </w:rPr>
        <w:t>incl</w:t>
      </w:r>
      <w:proofErr w:type="gramEnd"/>
      <w:r w:rsidRPr="00B74B6D">
        <w:rPr>
          <w:rFonts w:ascii="Arial" w:hAnsi="Arial" w:cs="Arial"/>
          <w:lang w:val="en-US"/>
        </w:rPr>
        <w:t xml:space="preserve">. </w:t>
      </w:r>
      <w:r w:rsidR="00D04C32" w:rsidRPr="00B74B6D">
        <w:rPr>
          <w:rFonts w:ascii="Arial" w:hAnsi="Arial" w:cs="Arial"/>
          <w:lang w:val="en-US"/>
        </w:rPr>
        <w:t>WFTO-Europe and WFTO Global 201</w:t>
      </w:r>
      <w:r w:rsidR="00616B84">
        <w:rPr>
          <w:rFonts w:ascii="Arial" w:hAnsi="Arial" w:cs="Arial"/>
          <w:lang w:val="en-US"/>
        </w:rPr>
        <w:t>6</w:t>
      </w:r>
      <w:r w:rsidR="0062115B" w:rsidRPr="00B74B6D">
        <w:rPr>
          <w:rFonts w:ascii="Arial" w:hAnsi="Arial" w:cs="Arial"/>
          <w:lang w:val="en-US"/>
        </w:rPr>
        <w:t xml:space="preserve"> </w:t>
      </w:r>
      <w:r w:rsidR="00A83ECB" w:rsidRPr="00B74B6D">
        <w:rPr>
          <w:rFonts w:ascii="Arial" w:hAnsi="Arial" w:cs="Arial"/>
          <w:lang w:val="en-US"/>
        </w:rPr>
        <w:t>membership fees paid)</w:t>
      </w:r>
      <w:r w:rsidR="00691FAD" w:rsidRPr="00B74B6D">
        <w:rPr>
          <w:rFonts w:ascii="Arial" w:hAnsi="Arial" w:cs="Arial"/>
          <w:lang w:val="en-US"/>
        </w:rPr>
        <w:t xml:space="preserve"> </w:t>
      </w:r>
      <w:r w:rsidR="00A83ECB" w:rsidRPr="00B74B6D">
        <w:rPr>
          <w:rFonts w:ascii="Arial" w:hAnsi="Arial" w:cs="Arial"/>
          <w:lang w:val="en-US"/>
        </w:rPr>
        <w:t>and nominates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B74B6D">
        <w:rPr>
          <w:rFonts w:ascii="Arial" w:hAnsi="Arial" w:cs="Arial"/>
          <w:lang w:val="en-US"/>
        </w:rPr>
        <w:t xml:space="preserve">……………………………………………………………….. 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US"/>
        </w:rPr>
        <w:t>(Name of person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 xml:space="preserve"> who will be your proxy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 xml:space="preserve">) 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511F9A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gramStart"/>
      <w:r w:rsidRPr="00B74B6D">
        <w:rPr>
          <w:rFonts w:ascii="Arial" w:hAnsi="Arial" w:cs="Arial"/>
          <w:lang w:val="en-US"/>
        </w:rPr>
        <w:t>f</w:t>
      </w:r>
      <w:r w:rsidR="00A83ECB" w:rsidRPr="00B74B6D">
        <w:rPr>
          <w:rFonts w:ascii="Arial" w:hAnsi="Arial" w:cs="Arial"/>
          <w:lang w:val="en-US"/>
        </w:rPr>
        <w:t>rom</w:t>
      </w:r>
      <w:proofErr w:type="gramEnd"/>
      <w:r w:rsidR="00A83ECB" w:rsidRPr="00B74B6D">
        <w:rPr>
          <w:rFonts w:ascii="Arial" w:hAnsi="Arial" w:cs="Arial"/>
          <w:lang w:val="en-US"/>
        </w:rPr>
        <w:t xml:space="preserve"> ………………………………………………………..</w:t>
      </w:r>
      <w:bookmarkStart w:id="0" w:name="_GoBack"/>
      <w:bookmarkEnd w:id="0"/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US"/>
        </w:rPr>
        <w:t>(</w:t>
      </w:r>
      <w:proofErr w:type="spellStart"/>
      <w:r w:rsidR="000A1BF1" w:rsidRPr="00B74B6D">
        <w:rPr>
          <w:rFonts w:ascii="Arial" w:hAnsi="Arial" w:cs="Arial"/>
          <w:i/>
          <w:color w:val="808080"/>
          <w:sz w:val="18"/>
          <w:lang w:val="en-US"/>
        </w:rPr>
        <w:t>Organisation</w:t>
      </w:r>
      <w:proofErr w:type="spellEnd"/>
      <w:r w:rsidR="000A1BF1" w:rsidRPr="00B74B6D">
        <w:rPr>
          <w:rFonts w:ascii="Arial" w:hAnsi="Arial" w:cs="Arial"/>
          <w:i/>
          <w:color w:val="808080"/>
          <w:sz w:val="18"/>
          <w:lang w:val="en-US"/>
        </w:rPr>
        <w:t xml:space="preserve"> of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 xml:space="preserve"> the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 xml:space="preserve"> 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 xml:space="preserve">proxy, a WFTO-Europe </w:t>
      </w:r>
      <w:r w:rsidR="00A34402" w:rsidRPr="00B74B6D">
        <w:rPr>
          <w:rFonts w:ascii="Arial" w:hAnsi="Arial" w:cs="Arial"/>
          <w:i/>
          <w:color w:val="808080"/>
          <w:sz w:val="18"/>
          <w:lang w:val="en-US"/>
        </w:rPr>
        <w:t xml:space="preserve">registered </w:t>
      </w:r>
      <w:r w:rsidR="00511F9A" w:rsidRPr="00B74B6D">
        <w:rPr>
          <w:rFonts w:ascii="Arial" w:hAnsi="Arial" w:cs="Arial"/>
          <w:i/>
          <w:color w:val="808080"/>
          <w:sz w:val="18"/>
          <w:lang w:val="en-US"/>
        </w:rPr>
        <w:t>member</w:t>
      </w:r>
      <w:r w:rsidRPr="00B74B6D">
        <w:rPr>
          <w:rFonts w:ascii="Arial" w:hAnsi="Arial" w:cs="Arial"/>
          <w:i/>
          <w:color w:val="808080"/>
          <w:sz w:val="18"/>
          <w:lang w:val="en-US"/>
        </w:rPr>
        <w:t xml:space="preserve">) </w:t>
      </w:r>
    </w:p>
    <w:p w:rsidR="00511F9A" w:rsidRPr="00B74B6D" w:rsidRDefault="00511F9A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511F9A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gramStart"/>
      <w:r w:rsidRPr="00B74B6D">
        <w:rPr>
          <w:rFonts w:ascii="Arial" w:hAnsi="Arial" w:cs="Arial"/>
          <w:lang w:val="en-US"/>
        </w:rPr>
        <w:t>t</w:t>
      </w:r>
      <w:r w:rsidR="00A83ECB" w:rsidRPr="00B74B6D">
        <w:rPr>
          <w:rFonts w:ascii="Arial" w:hAnsi="Arial" w:cs="Arial"/>
          <w:lang w:val="en-US"/>
        </w:rPr>
        <w:t>o</w:t>
      </w:r>
      <w:proofErr w:type="gramEnd"/>
      <w:r w:rsidR="00A83ECB" w:rsidRPr="00B74B6D">
        <w:rPr>
          <w:rFonts w:ascii="Arial" w:hAnsi="Arial" w:cs="Arial"/>
          <w:lang w:val="en-US"/>
        </w:rPr>
        <w:t xml:space="preserve"> cast votes on behalf of the first-mentioned orga</w:t>
      </w:r>
      <w:r w:rsidR="00D04C32" w:rsidRPr="00B74B6D">
        <w:rPr>
          <w:rFonts w:ascii="Arial" w:hAnsi="Arial" w:cs="Arial"/>
          <w:lang w:val="en-US"/>
        </w:rPr>
        <w:t>nization at the WFTO-Europe 201</w:t>
      </w:r>
      <w:r w:rsidR="00616B84">
        <w:rPr>
          <w:rFonts w:ascii="Arial" w:hAnsi="Arial" w:cs="Arial"/>
          <w:lang w:val="en-US"/>
        </w:rPr>
        <w:t>6</w:t>
      </w:r>
      <w:r w:rsidR="00A83ECB" w:rsidRPr="00B74B6D">
        <w:rPr>
          <w:rFonts w:ascii="Arial" w:hAnsi="Arial" w:cs="Arial"/>
          <w:lang w:val="en-US"/>
        </w:rPr>
        <w:t xml:space="preserve"> General Assembly.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511F9A" w:rsidRPr="00B74B6D" w:rsidRDefault="00511F9A" w:rsidP="00A83ECB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lang w:val="en-GB"/>
        </w:rPr>
      </w:pPr>
      <w:r w:rsidRPr="00B74B6D">
        <w:rPr>
          <w:rFonts w:ascii="Arial" w:hAnsi="Arial" w:cs="Arial"/>
          <w:lang w:val="en-GB"/>
        </w:rPr>
        <w:t>……………………………………………..</w:t>
      </w:r>
      <w:r w:rsidRPr="00B74B6D">
        <w:rPr>
          <w:rFonts w:ascii="Arial" w:hAnsi="Arial" w:cs="Arial"/>
          <w:lang w:val="en-GB"/>
        </w:rPr>
        <w:tab/>
      </w:r>
      <w:r w:rsidRPr="00B74B6D">
        <w:rPr>
          <w:rFonts w:ascii="Arial" w:hAnsi="Arial" w:cs="Arial"/>
          <w:lang w:val="en-GB"/>
        </w:rPr>
        <w:tab/>
      </w:r>
      <w:r w:rsidR="00B74B6D" w:rsidRPr="00B74B6D">
        <w:rPr>
          <w:rFonts w:ascii="Arial" w:hAnsi="Arial" w:cs="Arial"/>
          <w:lang w:val="en-GB"/>
        </w:rPr>
        <w:t>….…/………/………</w:t>
      </w:r>
      <w:r w:rsidRPr="00B74B6D">
        <w:rPr>
          <w:rFonts w:ascii="Arial" w:hAnsi="Arial" w:cs="Arial"/>
          <w:lang w:val="en-GB"/>
        </w:rPr>
        <w:tab/>
      </w:r>
      <w:r w:rsidRPr="00B74B6D">
        <w:rPr>
          <w:rFonts w:ascii="Arial" w:hAnsi="Arial" w:cs="Arial"/>
          <w:lang w:val="en-GB"/>
        </w:rPr>
        <w:tab/>
      </w:r>
      <w:r w:rsidR="00511F9A" w:rsidRPr="00B74B6D">
        <w:rPr>
          <w:rFonts w:ascii="Arial" w:hAnsi="Arial" w:cs="Arial"/>
          <w:lang w:val="en-GB"/>
        </w:rPr>
        <w:t xml:space="preserve">  </w:t>
      </w:r>
      <w:r w:rsidR="00A34402" w:rsidRPr="00B74B6D">
        <w:rPr>
          <w:rFonts w:ascii="Arial" w:hAnsi="Arial" w:cs="Arial"/>
          <w:lang w:val="en-GB"/>
        </w:rPr>
        <w:t xml:space="preserve">       </w:t>
      </w:r>
      <w:r w:rsidR="00511F9A" w:rsidRPr="00B74B6D">
        <w:rPr>
          <w:rFonts w:ascii="Arial" w:hAnsi="Arial" w:cs="Arial"/>
          <w:lang w:val="en-GB"/>
        </w:rPr>
        <w:t xml:space="preserve">   </w:t>
      </w:r>
    </w:p>
    <w:p w:rsidR="00A83ECB" w:rsidRPr="00B74B6D" w:rsidRDefault="00A83ECB" w:rsidP="00A83ECB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lang w:val="en-GB"/>
        </w:rPr>
      </w:pPr>
      <w:r w:rsidRPr="00B74B6D">
        <w:rPr>
          <w:rFonts w:ascii="Arial" w:hAnsi="Arial" w:cs="Arial"/>
          <w:i/>
          <w:color w:val="808080"/>
          <w:sz w:val="18"/>
          <w:lang w:val="en-GB"/>
        </w:rPr>
        <w:t>Signature</w:t>
      </w:r>
      <w:r w:rsidR="00511F9A" w:rsidRPr="00B74B6D">
        <w:rPr>
          <w:rFonts w:ascii="Arial" w:hAnsi="Arial" w:cs="Arial"/>
          <w:i/>
          <w:color w:val="808080"/>
          <w:sz w:val="18"/>
          <w:lang w:val="en-GB"/>
        </w:rPr>
        <w:t xml:space="preserve"> of </w:t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 xml:space="preserve">the </w:t>
      </w:r>
      <w:r w:rsidR="00511F9A" w:rsidRPr="00B74B6D">
        <w:rPr>
          <w:rFonts w:ascii="Arial" w:hAnsi="Arial" w:cs="Arial"/>
          <w:i/>
          <w:color w:val="808080"/>
          <w:sz w:val="18"/>
          <w:lang w:val="en-GB"/>
        </w:rPr>
        <w:t>legal representative</w:t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B74B6D">
        <w:rPr>
          <w:rFonts w:ascii="Arial" w:hAnsi="Arial" w:cs="Arial"/>
          <w:i/>
          <w:color w:val="808080"/>
          <w:sz w:val="18"/>
          <w:lang w:val="en-GB"/>
        </w:rPr>
        <w:t>Date</w:t>
      </w:r>
      <w:r w:rsidR="00FC72AC" w:rsidRPr="00B74B6D">
        <w:rPr>
          <w:rFonts w:ascii="Arial" w:hAnsi="Arial" w:cs="Arial"/>
          <w:i/>
          <w:color w:val="808080"/>
          <w:sz w:val="18"/>
          <w:lang w:val="en-GB"/>
        </w:rPr>
        <w:tab/>
      </w:r>
      <w:r w:rsidR="00A34402" w:rsidRPr="00B74B6D">
        <w:rPr>
          <w:rFonts w:ascii="Arial" w:hAnsi="Arial" w:cs="Arial"/>
          <w:i/>
          <w:color w:val="808080"/>
          <w:sz w:val="18"/>
          <w:lang w:val="en-GB"/>
        </w:rPr>
        <w:tab/>
      </w:r>
    </w:p>
    <w:p w:rsidR="00A83ECB" w:rsidRPr="00B74B6D" w:rsidRDefault="00A83ECB" w:rsidP="00A83ECB">
      <w:pPr>
        <w:rPr>
          <w:rFonts w:ascii="Arial" w:hAnsi="Arial" w:cs="Arial"/>
          <w:szCs w:val="24"/>
          <w:lang w:val="en-US"/>
        </w:rPr>
      </w:pPr>
    </w:p>
    <w:p w:rsidR="00A34402" w:rsidRPr="00B74B6D" w:rsidRDefault="00A34402" w:rsidP="00A83ECB">
      <w:pPr>
        <w:rPr>
          <w:rFonts w:ascii="Arial" w:hAnsi="Arial" w:cs="Arial"/>
          <w:szCs w:val="24"/>
          <w:lang w:val="en-US"/>
        </w:rPr>
      </w:pPr>
      <w:r w:rsidRPr="00B74B6D">
        <w:rPr>
          <w:rFonts w:ascii="Arial" w:hAnsi="Arial" w:cs="Arial"/>
          <w:i/>
          <w:color w:val="808080"/>
          <w:sz w:val="18"/>
          <w:lang w:val="en-GB"/>
        </w:rPr>
        <w:t>(If possible, please put your organisation</w:t>
      </w:r>
      <w:r w:rsidR="000A1BF1" w:rsidRPr="00B74B6D">
        <w:rPr>
          <w:rFonts w:ascii="Arial" w:hAnsi="Arial" w:cs="Arial"/>
          <w:i/>
          <w:color w:val="808080"/>
          <w:sz w:val="18"/>
          <w:lang w:val="en-GB"/>
        </w:rPr>
        <w:t>’</w:t>
      </w:r>
      <w:r w:rsidRPr="00B74B6D">
        <w:rPr>
          <w:rFonts w:ascii="Arial" w:hAnsi="Arial" w:cs="Arial"/>
          <w:i/>
          <w:color w:val="808080"/>
          <w:sz w:val="18"/>
          <w:lang w:val="en-GB"/>
        </w:rPr>
        <w:t>s stamp here)</w:t>
      </w:r>
    </w:p>
    <w:sectPr w:rsidR="00A34402" w:rsidRPr="00B74B6D" w:rsidSect="00511F9A">
      <w:headerReference w:type="default" r:id="rId7"/>
      <w:footerReference w:type="default" r:id="rId8"/>
      <w:pgSz w:w="11906" w:h="16838"/>
      <w:pgMar w:top="1417" w:right="1701" w:bottom="1417" w:left="1701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A5" w:rsidRDefault="006621A5" w:rsidP="00BA2F77">
      <w:pPr>
        <w:spacing w:after="0" w:line="240" w:lineRule="auto"/>
      </w:pPr>
      <w:r>
        <w:separator/>
      </w:r>
    </w:p>
  </w:endnote>
  <w:endnote w:type="continuationSeparator" w:id="0">
    <w:p w:rsidR="006621A5" w:rsidRDefault="006621A5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9A" w:rsidRPr="00B5576B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20"/>
        <w:szCs w:val="20"/>
        <w:lang w:val="en-US"/>
      </w:rPr>
    </w:pPr>
    <w:r w:rsidRPr="00B5576B">
      <w:rPr>
        <w:rFonts w:ascii="Arial" w:hAnsi="Arial" w:cs="Arial"/>
        <w:sz w:val="20"/>
        <w:szCs w:val="20"/>
        <w:lang w:val="en-US"/>
      </w:rPr>
      <w:t xml:space="preserve">World Fair Trade Organization-Europe (WFTO-Europe), ASBL </w:t>
    </w:r>
  </w:p>
  <w:p w:rsidR="00511F9A" w:rsidRPr="00B5576B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20"/>
        <w:szCs w:val="20"/>
        <w:lang w:val="en-US"/>
      </w:rPr>
    </w:pPr>
    <w:r w:rsidRPr="00B5576B">
      <w:rPr>
        <w:rFonts w:ascii="Arial" w:hAnsi="Arial" w:cs="Arial"/>
        <w:sz w:val="20"/>
        <w:szCs w:val="20"/>
        <w:lang w:val="en-US"/>
      </w:rPr>
      <w:t xml:space="preserve">Rue Washington </w:t>
    </w:r>
    <w:proofErr w:type="spellStart"/>
    <w:r w:rsidRPr="00B5576B">
      <w:rPr>
        <w:rFonts w:ascii="Arial" w:hAnsi="Arial" w:cs="Arial"/>
        <w:sz w:val="20"/>
        <w:szCs w:val="20"/>
        <w:lang w:val="en-US"/>
      </w:rPr>
      <w:t>straat</w:t>
    </w:r>
    <w:proofErr w:type="spellEnd"/>
    <w:r w:rsidRPr="00B5576B">
      <w:rPr>
        <w:rFonts w:ascii="Arial" w:hAnsi="Arial" w:cs="Arial"/>
        <w:sz w:val="20"/>
        <w:szCs w:val="20"/>
        <w:lang w:val="en-US"/>
      </w:rPr>
      <w:t xml:space="preserve"> 40, 1050 Brussels, BELGIUM. </w:t>
    </w:r>
  </w:p>
  <w:p w:rsidR="00511F9A" w:rsidRPr="00B5576B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20"/>
        <w:szCs w:val="20"/>
        <w:lang w:val="en-US"/>
      </w:rPr>
    </w:pPr>
    <w:r w:rsidRPr="00B5576B">
      <w:rPr>
        <w:rFonts w:ascii="Arial" w:hAnsi="Arial" w:cs="Arial"/>
        <w:sz w:val="20"/>
        <w:szCs w:val="20"/>
        <w:lang w:val="en-US"/>
      </w:rPr>
      <w:t>+</w:t>
    </w:r>
    <w:proofErr w:type="gramStart"/>
    <w:r w:rsidRPr="00B5576B">
      <w:rPr>
        <w:rFonts w:ascii="Arial" w:hAnsi="Arial" w:cs="Arial"/>
        <w:sz w:val="20"/>
        <w:szCs w:val="20"/>
        <w:lang w:val="en-US"/>
      </w:rPr>
      <w:t>32.2.6406386  |</w:t>
    </w:r>
    <w:proofErr w:type="gramEnd"/>
    <w:r w:rsidRPr="00B5576B">
      <w:rPr>
        <w:rFonts w:ascii="Arial" w:hAnsi="Arial" w:cs="Arial"/>
        <w:sz w:val="20"/>
        <w:szCs w:val="20"/>
        <w:lang w:val="en-US"/>
      </w:rPr>
      <w:t xml:space="preserve">  skype: </w:t>
    </w:r>
    <w:proofErr w:type="spellStart"/>
    <w:r w:rsidRPr="00B5576B">
      <w:rPr>
        <w:rFonts w:ascii="Arial" w:hAnsi="Arial" w:cs="Arial"/>
        <w:sz w:val="20"/>
        <w:szCs w:val="20"/>
        <w:lang w:val="en-US"/>
      </w:rPr>
      <w:t>wfto-europe</w:t>
    </w:r>
    <w:proofErr w:type="spellEnd"/>
    <w:r w:rsidRPr="00B5576B">
      <w:rPr>
        <w:rFonts w:ascii="Arial" w:hAnsi="Arial" w:cs="Arial"/>
        <w:sz w:val="20"/>
        <w:szCs w:val="20"/>
        <w:lang w:val="en-US"/>
      </w:rPr>
      <w:t xml:space="preserve">  |   </w:t>
    </w:r>
    <w:hyperlink r:id="rId1" w:history="1">
      <w:r w:rsidRPr="00B5576B">
        <w:rPr>
          <w:rStyle w:val="Hyperlink"/>
          <w:rFonts w:ascii="Arial" w:hAnsi="Arial" w:cs="Arial"/>
          <w:sz w:val="20"/>
          <w:szCs w:val="20"/>
          <w:lang w:val="en-US"/>
        </w:rPr>
        <w:t>http://www.wfto-europe.org</w:t>
      </w:r>
    </w:hyperlink>
  </w:p>
  <w:p w:rsidR="006D612A" w:rsidRPr="006D612A" w:rsidRDefault="006D612A" w:rsidP="00511F9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A5" w:rsidRDefault="006621A5" w:rsidP="00BA2F77">
      <w:pPr>
        <w:spacing w:after="0" w:line="240" w:lineRule="auto"/>
      </w:pPr>
      <w:r>
        <w:separator/>
      </w:r>
    </w:p>
  </w:footnote>
  <w:footnote w:type="continuationSeparator" w:id="0">
    <w:p w:rsidR="006621A5" w:rsidRDefault="006621A5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77" w:rsidRDefault="00B74B6D" w:rsidP="00B74B6D">
    <w:pPr>
      <w:pStyle w:val="Header"/>
    </w:pPr>
    <w:r w:rsidRPr="00BD3B32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AE228D" wp14:editId="35706E3D">
              <wp:simplePos x="0" y="0"/>
              <wp:positionH relativeFrom="column">
                <wp:posOffset>-686845</wp:posOffset>
              </wp:positionH>
              <wp:positionV relativeFrom="paragraph">
                <wp:posOffset>2704</wp:posOffset>
              </wp:positionV>
              <wp:extent cx="107948" cy="9281651"/>
              <wp:effectExtent l="0" t="0" r="26035" b="152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48" cy="9281651"/>
                        <a:chOff x="0" y="0"/>
                        <a:chExt cx="91479" cy="6013223"/>
                      </a:xfrm>
                    </wpg:grpSpPr>
                    <wps:wsp>
                      <wps:cNvPr id="4" name="Rectangle 4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B6D" w:rsidRDefault="00B74B6D" w:rsidP="00B74B6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5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B6D" w:rsidRDefault="00B74B6D" w:rsidP="00B74B6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B6D" w:rsidRDefault="00B74B6D" w:rsidP="00B74B6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E228D" id="Group 3" o:spid="_x0000_s1026" style="position:absolute;margin-left:-54.1pt;margin-top:.2pt;width:8.5pt;height:730.85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">
              <v:rect id="Rectangle 4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xL8UA&#10;AADaAAAADwAAAGRycy9kb3ducmV2LnhtbESPQWvCQBSE7wX/w/IEL6XZVCR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XEvxQAAANoAAAAPAAAAAAAAAAAAAAAAAJgCAABkcnMv&#10;ZG93bnJldi54bWxQSwUGAAAAAAQABAD1AAAAigMAAAAA&#10;" fillcolor="#267dc1" strokecolor="#587dc1" strokeweight="2pt">
                <v:textbox>
                  <w:txbxContent>
                    <w:p w:rsidR="00B74B6D" w:rsidRDefault="00B74B6D" w:rsidP="00B74B6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Z7sEA&#10;AADaAAAADwAAAGRycy9kb3ducmV2LnhtbESPQYvCMBSE74L/ITxhb5oqrGjXKKsiK4IH6/b+aJ5t&#10;2ealNLHt/nsjCB6HmfmGWW16U4mWGldaVjCdRCCIM6tLzhX8Xg/jBQjnkTVWlknBPznYrIeDFcba&#10;dnyhNvG5CBB2MSoovK9jKV1WkEE3sTVx8G62MeiDbHKpG+wC3FRyFkVzabDksFBgTbuCsr/kbhQs&#10;9213in521rRl7c63NN3Ok1Spj1H//QXCU+/f4Vf7qBV8wvN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2e7BAAAA2gAAAA8AAAAAAAAAAAAAAAAAmAIAAGRycy9kb3du&#10;cmV2LnhtbFBLBQYAAAAABAAEAPUAAACGAwAAAAA=&#10;" fillcolor="#40c8f4" strokecolor="#40c8f4" strokeweight="2pt">
                <v:textbox>
                  <w:txbxContent>
                    <w:p w:rsidR="00B74B6D" w:rsidRDefault="00B74B6D" w:rsidP="00B74B6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Kw8QA&#10;AADaAAAADwAAAGRycy9kb3ducmV2LnhtbESPT4vCMBTE74LfITxhL6KpeyhSG0UE/9wWteDu7W3z&#10;tq02L6WJ2v32RhA8DjPzGyZddKYWN2pdZVnBZByBIM6trrhQkB3XoykI55E11pZJwT85WMz7vRQT&#10;be+8p9vBFyJA2CWooPS+SaR0eUkG3dg2xMH7s61BH2RbSN3iPcBNLT+jKJYGKw4LJTa0Kim/HK5G&#10;QaWb1eb7vP3J4+HX6Xe9zZbXXabUx6BbzkB46vw7/GrvtIIY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SsPEAAAA2gAAAA8AAAAAAAAAAAAAAAAAmAIAAGRycy9k&#10;b3ducmV2LnhtbFBLBQYAAAAABAAEAPUAAACJAwAAAAA=&#10;" fillcolor="#267dc1" strokecolor="#587dc1" strokeweight="2pt">
                <v:textbox>
                  <w:txbxContent>
                    <w:p w:rsidR="00B74B6D" w:rsidRDefault="00B74B6D" w:rsidP="00B74B6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4E4F66D8" wp14:editId="57294C00">
          <wp:extent cx="681355" cy="800100"/>
          <wp:effectExtent l="0" t="0" r="4445" b="0"/>
          <wp:docPr id="2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7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9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A1BF1"/>
    <w:rsid w:val="0013033B"/>
    <w:rsid w:val="00137C63"/>
    <w:rsid w:val="001612C5"/>
    <w:rsid w:val="001E04F9"/>
    <w:rsid w:val="003F1902"/>
    <w:rsid w:val="00511F9A"/>
    <w:rsid w:val="00584F7C"/>
    <w:rsid w:val="00616535"/>
    <w:rsid w:val="00616B84"/>
    <w:rsid w:val="0062115B"/>
    <w:rsid w:val="006621A5"/>
    <w:rsid w:val="00664605"/>
    <w:rsid w:val="00683424"/>
    <w:rsid w:val="00691FAD"/>
    <w:rsid w:val="006D612A"/>
    <w:rsid w:val="00725FC8"/>
    <w:rsid w:val="00727DA1"/>
    <w:rsid w:val="0083247B"/>
    <w:rsid w:val="008E7AA0"/>
    <w:rsid w:val="00907399"/>
    <w:rsid w:val="00923CD6"/>
    <w:rsid w:val="0092620C"/>
    <w:rsid w:val="0096487F"/>
    <w:rsid w:val="00981BDD"/>
    <w:rsid w:val="00A34402"/>
    <w:rsid w:val="00A43E81"/>
    <w:rsid w:val="00A83ECB"/>
    <w:rsid w:val="00B36FB2"/>
    <w:rsid w:val="00B5576B"/>
    <w:rsid w:val="00B74B6D"/>
    <w:rsid w:val="00BA2F77"/>
    <w:rsid w:val="00BB05ED"/>
    <w:rsid w:val="00BC68FE"/>
    <w:rsid w:val="00BD4D57"/>
    <w:rsid w:val="00C720D7"/>
    <w:rsid w:val="00D04C32"/>
    <w:rsid w:val="00D42197"/>
    <w:rsid w:val="00DE6093"/>
    <w:rsid w:val="00E360D1"/>
    <w:rsid w:val="00E41BD3"/>
    <w:rsid w:val="00E90A28"/>
    <w:rsid w:val="00EC755D"/>
    <w:rsid w:val="00EE00F2"/>
    <w:rsid w:val="00EF2B98"/>
    <w:rsid w:val="00F007F3"/>
    <w:rsid w:val="00F91970"/>
    <w:rsid w:val="00FA7C96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67A5E66-BE21-48B8-A82D-EAD9A3E7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uiPriority w:val="99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E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A83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Administration</cp:lastModifiedBy>
  <cp:revision>10</cp:revision>
  <cp:lastPrinted>2015-04-16T14:48:00Z</cp:lastPrinted>
  <dcterms:created xsi:type="dcterms:W3CDTF">2015-02-12T15:20:00Z</dcterms:created>
  <dcterms:modified xsi:type="dcterms:W3CDTF">2016-04-04T13:44:00Z</dcterms:modified>
</cp:coreProperties>
</file>